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RASEINIŲ RAJONO SAVIVALDYBĖS ADMINISTRACIJOS</w:t>
      </w:r>
    </w:p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ŠVIETIMO IR SPORTO SKYRIUS</w:t>
      </w:r>
    </w:p>
    <w:p w:rsidR="00A408F6" w:rsidRDefault="00A408F6" w:rsidP="00A408F6">
      <w:pPr>
        <w:rPr>
          <w:b/>
          <w:bCs/>
          <w:lang w:val="pt-BR"/>
        </w:rPr>
      </w:pPr>
    </w:p>
    <w:p w:rsidR="00A408F6" w:rsidRDefault="00A408F6" w:rsidP="00A408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E I K L O S   P L A N A S</w:t>
      </w:r>
    </w:p>
    <w:p w:rsidR="00A408F6" w:rsidRDefault="00A408F6" w:rsidP="00A408F6">
      <w:pPr>
        <w:rPr>
          <w:b/>
          <w:bCs/>
          <w:color w:val="008000"/>
        </w:rPr>
      </w:pPr>
    </w:p>
    <w:p w:rsidR="00A408F6" w:rsidRDefault="00A408F6" w:rsidP="00A40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M. </w:t>
      </w:r>
      <w:r w:rsidR="002C46F6">
        <w:rPr>
          <w:b/>
          <w:bCs/>
          <w:sz w:val="28"/>
          <w:szCs w:val="28"/>
        </w:rPr>
        <w:t>LIEPA-RUGPJŪTIS</w:t>
      </w:r>
    </w:p>
    <w:p w:rsidR="00A408F6" w:rsidRDefault="00A408F6" w:rsidP="00A408F6">
      <w:pPr>
        <w:pStyle w:val="Default"/>
        <w:rPr>
          <w:b/>
          <w:bCs/>
          <w:noProof/>
          <w:color w:val="auto"/>
          <w:sz w:val="28"/>
          <w:szCs w:val="28"/>
          <w:lang w:eastAsia="en-US"/>
        </w:rPr>
      </w:pPr>
    </w:p>
    <w:p w:rsidR="0045049D" w:rsidRDefault="0045049D" w:rsidP="00A408F6">
      <w:pPr>
        <w:pStyle w:val="Default"/>
      </w:pPr>
    </w:p>
    <w:p w:rsidR="00A408F6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ŠVENTĖS IR ATMINTINOS DIENOS</w:t>
      </w:r>
    </w:p>
    <w:p w:rsidR="002C46F6" w:rsidRPr="00C26770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</w:p>
    <w:p w:rsidR="00A408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pirmasis šeštadienis – Giminių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pirmasis sekmadienis – Globėjų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 xml:space="preserve">Liepos 6 d. – Valstybės (Lietuvos karaliaus Mindaugo karūnavimo) ir 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Tautiškos giesmės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13 d. – Durbės mūšio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15 d. – Žalgirio mūšio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16 d. – Agronomų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17 d. – Pasaulio lietuvių vienybės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paskutinis sekmadienis -  Jūros diena, Žvejų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Liepos 31 d. – Medininkų žudynių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------------------------------------------------------------------------------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2 d. – Romų genocido atminimo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pirmasis šeštadienis – Bitininkų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10 d. – Lituanistinės mokyklos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12 d. – Tarptautinė jaunimo diena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15 d. – Žolinė (Švč. Mergelės Marijos ėmimo į dangų diena)</w:t>
      </w:r>
    </w:p>
    <w:p w:rsidR="002C46F6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23 d. – Europos diena stalinizmo ir nacizmo aukoms atminti, Baltijos kelio diena</w:t>
      </w:r>
    </w:p>
    <w:p w:rsidR="002C46F6" w:rsidRPr="00C26770" w:rsidRDefault="002C46F6" w:rsidP="00A408F6">
      <w:pPr>
        <w:pStyle w:val="Default"/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Rugpjūčio 31 d. – Laisvės diena</w:t>
      </w:r>
    </w:p>
    <w:p w:rsidR="006C77F2" w:rsidRPr="006C77F2" w:rsidRDefault="006C77F2" w:rsidP="00C26770">
      <w:pPr>
        <w:pStyle w:val="Default"/>
        <w:rPr>
          <w:b/>
          <w:bCs/>
          <w:color w:val="44546A" w:themeColor="text2"/>
        </w:rPr>
      </w:pPr>
      <w:bookmarkStart w:id="0" w:name="part_51da563c08c940d58ba26edd5c705a72"/>
      <w:bookmarkStart w:id="1" w:name="part_cf9b54b4d8b84c81bdda10c21627dc28"/>
      <w:bookmarkEnd w:id="0"/>
      <w:bookmarkEnd w:id="1"/>
    </w:p>
    <w:p w:rsidR="00854744" w:rsidRDefault="00854744" w:rsidP="00A408F6">
      <w:pPr>
        <w:tabs>
          <w:tab w:val="left" w:pos="3000"/>
        </w:tabs>
        <w:jc w:val="center"/>
        <w:rPr>
          <w:b/>
          <w:bCs/>
          <w:color w:val="2E74B5" w:themeColor="accent1" w:themeShade="BF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2381"/>
      </w:tblGrid>
      <w:tr w:rsidR="0080244E" w:rsidRPr="00BD4364" w:rsidTr="00C47C7B"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4E" w:rsidRPr="00F12282" w:rsidRDefault="00AB6BDB" w:rsidP="00B9085B">
            <w:pPr>
              <w:jc w:val="center"/>
              <w:rPr>
                <w:b/>
                <w:bCs/>
              </w:rPr>
            </w:pPr>
            <w:r w:rsidRPr="00F12282">
              <w:rPr>
                <w:b/>
                <w:bCs/>
              </w:rPr>
              <w:t xml:space="preserve">ŠVIETIMO </w:t>
            </w:r>
            <w:r w:rsidR="00AB2A09">
              <w:rPr>
                <w:b/>
                <w:bCs/>
              </w:rPr>
              <w:t xml:space="preserve">IR SPORTO </w:t>
            </w:r>
            <w:r w:rsidRPr="00F12282">
              <w:rPr>
                <w:b/>
                <w:bCs/>
              </w:rPr>
              <w:t>VEIKLOS ORGANIZAVIMAS</w:t>
            </w:r>
          </w:p>
          <w:p w:rsidR="00DE2218" w:rsidRPr="00BD4364" w:rsidRDefault="00DE2218" w:rsidP="00B90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0FC3" w:rsidRPr="00BD4364" w:rsidTr="002048D3">
        <w:trPr>
          <w:trHeight w:val="3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9A5173" w:rsidRPr="00BD4364" w:rsidTr="002048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386ED6">
            <w:pPr>
              <w:rPr>
                <w:bCs/>
              </w:rPr>
            </w:pPr>
            <w:r>
              <w:rPr>
                <w:bCs/>
              </w:rPr>
              <w:t>Abiturientų šimtukininkų pagerbimo šventė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C47C7B">
            <w:pPr>
              <w:rPr>
                <w:bCs/>
              </w:rPr>
            </w:pPr>
            <w:r>
              <w:rPr>
                <w:bCs/>
              </w:rPr>
              <w:t>Liepos mėn.,</w:t>
            </w:r>
          </w:p>
          <w:p w:rsidR="009A5173" w:rsidRDefault="009A5173" w:rsidP="00C47C7B">
            <w:pPr>
              <w:rPr>
                <w:bCs/>
              </w:rPr>
            </w:pPr>
            <w:r>
              <w:rPr>
                <w:bCs/>
              </w:rPr>
              <w:t>(data ir vieta bus pranešta vėliau)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C47C7B">
            <w:pPr>
              <w:rPr>
                <w:bCs/>
              </w:rPr>
            </w:pPr>
            <w:r>
              <w:rPr>
                <w:bCs/>
              </w:rPr>
              <w:t>Asta Pagarauskaitė,</w:t>
            </w:r>
          </w:p>
          <w:p w:rsidR="009A5173" w:rsidRPr="0028082B" w:rsidRDefault="009A5173" w:rsidP="00C47C7B">
            <w:pPr>
              <w:rPr>
                <w:bCs/>
              </w:rPr>
            </w:pPr>
            <w:r>
              <w:rPr>
                <w:bCs/>
              </w:rPr>
              <w:t>Kristina Bendžiūtė</w:t>
            </w:r>
          </w:p>
        </w:tc>
      </w:tr>
      <w:tr w:rsidR="00A828A7" w:rsidRPr="00BD4364" w:rsidTr="002048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7" w:rsidRDefault="00A828A7" w:rsidP="00C47C7B">
            <w:pPr>
              <w:rPr>
                <w:bCs/>
              </w:rPr>
            </w:pPr>
            <w:r w:rsidRPr="00A828A7">
              <w:rPr>
                <w:bCs/>
              </w:rPr>
              <w:t>Raseinių rajono savivaldybės gyventojų, pasiekusių aukštų rezultatų sporto srityse, juos parengusių trenerių, mokytojų ir sporto komandų vadovų skatinimo</w:t>
            </w:r>
            <w:r>
              <w:rPr>
                <w:bCs/>
              </w:rPr>
              <w:t xml:space="preserve"> komisijos posėdis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A" w:rsidRDefault="009A5173" w:rsidP="00C47C7B">
            <w:pPr>
              <w:rPr>
                <w:bCs/>
              </w:rPr>
            </w:pPr>
            <w:r>
              <w:rPr>
                <w:bCs/>
              </w:rPr>
              <w:t>Liepos-rugpjūčio</w:t>
            </w:r>
            <w:r w:rsidR="00666EB6" w:rsidRPr="00666EB6">
              <w:rPr>
                <w:bCs/>
              </w:rPr>
              <w:t xml:space="preserve"> mėn.</w:t>
            </w:r>
            <w:r w:rsidR="00C22A3D">
              <w:rPr>
                <w:bCs/>
              </w:rPr>
              <w:t>,</w:t>
            </w:r>
          </w:p>
          <w:p w:rsidR="00E70B1A" w:rsidRPr="00666EB6" w:rsidRDefault="00C22A3D" w:rsidP="00C47C7B">
            <w:pPr>
              <w:rPr>
                <w:bCs/>
              </w:rPr>
            </w:pPr>
            <w:r>
              <w:rPr>
                <w:bCs/>
              </w:rPr>
              <w:t>pagal poreikį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7" w:rsidRPr="0028082B" w:rsidRDefault="00C22A3D" w:rsidP="00C47C7B">
            <w:pPr>
              <w:rPr>
                <w:bCs/>
              </w:rPr>
            </w:pPr>
            <w:r>
              <w:rPr>
                <w:bCs/>
              </w:rPr>
              <w:t>Saulė Sitavičienė</w:t>
            </w:r>
            <w:r w:rsidR="00666EB6">
              <w:rPr>
                <w:bCs/>
              </w:rPr>
              <w:t>, komisija</w:t>
            </w:r>
          </w:p>
        </w:tc>
      </w:tr>
      <w:tr w:rsidR="0019249A" w:rsidRPr="00BD4364" w:rsidTr="002048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49A" w:rsidRPr="000E4414" w:rsidRDefault="0019249A" w:rsidP="0019249A">
            <w:r w:rsidRPr="000E4414">
              <w:rPr>
                <w:lang w:eastAsia="lt-LT"/>
              </w:rPr>
              <w:t>Informacijos švietimo</w:t>
            </w:r>
            <w:r>
              <w:rPr>
                <w:lang w:eastAsia="lt-LT"/>
              </w:rPr>
              <w:t xml:space="preserve">, </w:t>
            </w:r>
            <w:r w:rsidRPr="00706331">
              <w:rPr>
                <w:lang w:eastAsia="lt-LT"/>
              </w:rPr>
              <w:t>sporto</w:t>
            </w:r>
            <w:r w:rsidRPr="000E4414">
              <w:rPr>
                <w:lang w:eastAsia="lt-LT"/>
              </w:rPr>
              <w:t xml:space="preserve"> klausimais sklaida</w:t>
            </w:r>
            <w:r>
              <w:rPr>
                <w:lang w:eastAsia="lt-LT"/>
              </w:rPr>
              <w:t>, jos atnaujinimas rajono Savivaldybės svetainėje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49A" w:rsidRDefault="009A5173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Liepos-rugpjūčio</w:t>
            </w:r>
            <w:r w:rsidR="0019249A">
              <w:rPr>
                <w:lang w:eastAsia="lt-LT"/>
              </w:rPr>
              <w:t xml:space="preserve"> mėn., </w:t>
            </w:r>
          </w:p>
          <w:p w:rsidR="0019249A" w:rsidRPr="000E4414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0E4414">
              <w:rPr>
                <w:lang w:eastAsia="lt-LT"/>
              </w:rPr>
              <w:t>agal poreikį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A" w:rsidRDefault="0019249A" w:rsidP="0019249A">
            <w:pPr>
              <w:rPr>
                <w:lang w:eastAsia="lt-LT"/>
              </w:rPr>
            </w:pPr>
            <w:r w:rsidRPr="000E4414">
              <w:rPr>
                <w:lang w:eastAsia="lt-LT"/>
              </w:rPr>
              <w:t>Asta Pagarauskaitė,</w:t>
            </w:r>
          </w:p>
          <w:p w:rsidR="0019249A" w:rsidRDefault="0019249A" w:rsidP="0019249A">
            <w:pPr>
              <w:rPr>
                <w:lang w:eastAsia="lt-LT"/>
              </w:rPr>
            </w:pPr>
            <w:r w:rsidRPr="0019249A">
              <w:rPr>
                <w:lang w:eastAsia="lt-LT"/>
              </w:rPr>
              <w:t>Kristina Bendžiūtė,</w:t>
            </w:r>
          </w:p>
          <w:p w:rsidR="0019249A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Saulė Sitavičienė,</w:t>
            </w:r>
            <w:r w:rsidRPr="000E4414">
              <w:rPr>
                <w:lang w:eastAsia="lt-LT"/>
              </w:rPr>
              <w:t xml:space="preserve"> </w:t>
            </w:r>
          </w:p>
          <w:p w:rsidR="0019249A" w:rsidRPr="000E4414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Rasa Tamušauskienė,</w:t>
            </w:r>
          </w:p>
          <w:p w:rsidR="00F13075" w:rsidRPr="000E4414" w:rsidRDefault="0019249A" w:rsidP="0019249A">
            <w:pPr>
              <w:rPr>
                <w:lang w:eastAsia="lt-LT"/>
              </w:rPr>
            </w:pPr>
            <w:r w:rsidRPr="000E4414">
              <w:rPr>
                <w:lang w:eastAsia="lt-LT"/>
              </w:rPr>
              <w:t>Danutė Vizbarienė</w:t>
            </w:r>
          </w:p>
        </w:tc>
      </w:tr>
      <w:tr w:rsidR="009A5173" w:rsidRPr="00BD4364" w:rsidTr="002048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386ED6" w:rsidRDefault="009A5173" w:rsidP="009A5173">
            <w:pPr>
              <w:rPr>
                <w:bCs/>
              </w:rPr>
            </w:pPr>
            <w:r>
              <w:rPr>
                <w:bCs/>
              </w:rPr>
              <w:t>Pedagogų rudens pasitarimas</w:t>
            </w:r>
          </w:p>
          <w:p w:rsidR="009A5173" w:rsidRPr="0013159A" w:rsidRDefault="009A5173" w:rsidP="009A5173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9A5173">
            <w:pPr>
              <w:rPr>
                <w:bCs/>
              </w:rPr>
            </w:pPr>
            <w:r>
              <w:rPr>
                <w:bCs/>
              </w:rPr>
              <w:t>Rugpjūčio 27 d. 1</w:t>
            </w:r>
            <w:r w:rsidR="00685463">
              <w:rPr>
                <w:bCs/>
              </w:rPr>
              <w:t>1.</w:t>
            </w:r>
            <w:r>
              <w:rPr>
                <w:bCs/>
              </w:rPr>
              <w:t>00 val.</w:t>
            </w:r>
            <w:r w:rsidR="00685463">
              <w:rPr>
                <w:bCs/>
              </w:rPr>
              <w:t>,</w:t>
            </w:r>
          </w:p>
          <w:p w:rsidR="009A5173" w:rsidRDefault="00685463" w:rsidP="009A5173">
            <w:pPr>
              <w:rPr>
                <w:bCs/>
              </w:rPr>
            </w:pPr>
            <w:r>
              <w:rPr>
                <w:bCs/>
              </w:rPr>
              <w:t>Raseinių Šaltinio progimnazijoje</w:t>
            </w:r>
          </w:p>
          <w:p w:rsidR="006046FC" w:rsidRDefault="006046FC" w:rsidP="009A5173">
            <w:pPr>
              <w:rPr>
                <w:bCs/>
              </w:rPr>
            </w:pPr>
          </w:p>
          <w:p w:rsidR="006046FC" w:rsidRDefault="006046FC" w:rsidP="009A5173">
            <w:pPr>
              <w:rPr>
                <w:bCs/>
              </w:rPr>
            </w:pPr>
          </w:p>
          <w:p w:rsidR="006046FC" w:rsidRDefault="006046FC" w:rsidP="009A5173">
            <w:pPr>
              <w:rPr>
                <w:bCs/>
              </w:rPr>
            </w:pPr>
          </w:p>
          <w:p w:rsidR="006046FC" w:rsidRPr="00AB2A09" w:rsidRDefault="006046FC" w:rsidP="009A5173">
            <w:pPr>
              <w:rPr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28082B" w:rsidRDefault="009A5173" w:rsidP="009A5173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:rsidR="009A5173" w:rsidRDefault="009A5173" w:rsidP="009A5173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:rsidR="00685463" w:rsidRPr="003D20A9" w:rsidRDefault="009A5173" w:rsidP="009A5173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7F25A7" w:rsidRPr="00BD4364" w:rsidTr="00C47C7B"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F25A7" w:rsidP="007F25A7">
            <w:pPr>
              <w:jc w:val="center"/>
              <w:rPr>
                <w:b/>
              </w:rPr>
            </w:pPr>
            <w:r w:rsidRPr="00280B51">
              <w:rPr>
                <w:b/>
              </w:rPr>
              <w:lastRenderedPageBreak/>
              <w:t>PROJEKT</w:t>
            </w:r>
            <w:r>
              <w:rPr>
                <w:b/>
              </w:rPr>
              <w:t xml:space="preserve">Ų, PROGRAMŲ </w:t>
            </w:r>
            <w:r w:rsidRPr="00280B51">
              <w:rPr>
                <w:b/>
              </w:rPr>
              <w:t>KOORDINAVIMAS</w:t>
            </w:r>
          </w:p>
          <w:p w:rsidR="007F25A7" w:rsidRPr="00280B51" w:rsidRDefault="007F25A7" w:rsidP="007F25A7">
            <w:pPr>
              <w:jc w:val="center"/>
              <w:rPr>
                <w:b/>
                <w:bCs/>
              </w:rPr>
            </w:pPr>
          </w:p>
        </w:tc>
      </w:tr>
      <w:tr w:rsidR="007F25A7" w:rsidRPr="00BD4364" w:rsidTr="002048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BD4364" w:rsidRDefault="007F25A7" w:rsidP="007F25A7">
            <w:r w:rsidRPr="00BD4364">
              <w:t>Projekto „Ugdymo prieinamumo didinimas atskirtį patiriantiems vaikams Raseinių rajono savivaldybėje (mokyklose, turinčiose daugiau kaip 200 vaikų)“ koordinavimas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BD4364" w:rsidRDefault="009A5173" w:rsidP="007F25A7">
            <w:r>
              <w:t>Liepos-rugpjūčio</w:t>
            </w:r>
            <w:r w:rsidR="007F25A7"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BD4364" w:rsidRDefault="007F25A7" w:rsidP="007F25A7">
            <w:r>
              <w:t>Asta Pagarauskaitė</w:t>
            </w:r>
          </w:p>
          <w:p w:rsidR="007F25A7" w:rsidRPr="00BD4364" w:rsidRDefault="007F25A7" w:rsidP="007F25A7"/>
          <w:p w:rsidR="007F25A7" w:rsidRPr="00BD4364" w:rsidRDefault="007F25A7" w:rsidP="007F25A7"/>
          <w:p w:rsidR="007F25A7" w:rsidRPr="00BD4364" w:rsidRDefault="007F25A7" w:rsidP="007F25A7"/>
        </w:tc>
      </w:tr>
      <w:tr w:rsidR="009A5173" w:rsidRPr="00BD4364" w:rsidTr="002048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pStyle w:val="x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3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proofErr w:type="spellStart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</w:t>
            </w:r>
            <w:proofErr w:type="spellEnd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projektų 2022-2027 m. veiklų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  <w:p w:rsidR="009A5173" w:rsidRPr="00BD4364" w:rsidRDefault="009A5173" w:rsidP="009A5173">
            <w:pPr>
              <w:rPr>
                <w:bCs/>
              </w:rPr>
            </w:pPr>
          </w:p>
          <w:p w:rsidR="009A5173" w:rsidRPr="00BD4364" w:rsidRDefault="009A5173" w:rsidP="009A5173">
            <w:pPr>
              <w:rPr>
                <w:bCs/>
              </w:rPr>
            </w:pPr>
          </w:p>
          <w:p w:rsidR="009A5173" w:rsidRPr="00BD4364" w:rsidRDefault="009A5173" w:rsidP="009A5173">
            <w:pPr>
              <w:rPr>
                <w:bCs/>
              </w:rPr>
            </w:pP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Projekto „Tūkstantmečio mokyklos II“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Kristina Bendžiūtė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Neformaliojo švietimo projekto ,,Edukacinis inžinerinis-technologinis klasteris Kaišiadorių rajono savivaldybėje“ (bendradarbiaujant su Kaišiadorių r. savivaldybe)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Danutė Vizbarienė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 xml:space="preserve">Profesinio orientavimo koordinavimas rajono </w:t>
            </w:r>
            <w:r w:rsidRPr="00BD4364">
              <w:t>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Danutė Vizbarienė</w:t>
            </w:r>
          </w:p>
          <w:p w:rsidR="009A5173" w:rsidRPr="00BD4364" w:rsidRDefault="009A5173" w:rsidP="009A5173"/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 xml:space="preserve">Neformaliojo vaikų švietimo </w:t>
            </w:r>
            <w:r>
              <w:t xml:space="preserve">programų finansavimo ir administravimo </w:t>
            </w:r>
            <w:r w:rsidRPr="00BD4364">
              <w:t>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Danutė Vizbarienė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BD4364">
              <w:t>Privalomo ikimokyklinio ugdymo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AB2A09" w:rsidRDefault="009A5173" w:rsidP="009A5173">
            <w:r w:rsidRPr="00AB2A09">
              <w:t>Saulė Sitavičienė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rPr>
                <w:bCs/>
              </w:rPr>
            </w:pPr>
            <w:r w:rsidRPr="00BD4364">
              <w:rPr>
                <w:bCs/>
              </w:rPr>
              <w:t>Darbotvarkės „Tvari mokykla 2030“ vykdymo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AB2A09" w:rsidRDefault="009A5173" w:rsidP="009A5173">
            <w:pPr>
              <w:rPr>
                <w:bCs/>
              </w:rPr>
            </w:pPr>
            <w:r w:rsidRPr="00AB2A09">
              <w:rPr>
                <w:bCs/>
              </w:rPr>
              <w:t>Asta Pagarauskaitė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rPr>
                <w:bCs/>
              </w:rPr>
            </w:pPr>
            <w:r w:rsidRPr="00BD4364">
              <w:rPr>
                <w:bCs/>
              </w:rPr>
              <w:t>Projekto „Ankstyvojo ugdymo užtikrinimas vaikams iš socialinę riziką patiriančių šeimų“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AB2A09" w:rsidRDefault="009A5173" w:rsidP="009A5173">
            <w:r w:rsidRPr="00AB2A09">
              <w:t>Saulė Sitavičienė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E96FE2" w:rsidRDefault="009A5173" w:rsidP="009A5173">
            <w:pPr>
              <w:rPr>
                <w:bCs/>
              </w:rPr>
            </w:pPr>
            <w:r>
              <w:rPr>
                <w:bCs/>
              </w:rPr>
              <w:t>Projekto „</w:t>
            </w:r>
            <w:r w:rsidRPr="00E96FE2">
              <w:rPr>
                <w:bCs/>
              </w:rPr>
              <w:t>Ikimokyklinio ugdymo gerinimas“ ko</w:t>
            </w:r>
            <w:r>
              <w:rPr>
                <w:bCs/>
              </w:rPr>
              <w:t>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AB2A09" w:rsidRDefault="009A5173" w:rsidP="009A5173">
            <w:r w:rsidRPr="00AB2A09">
              <w:t>Saulė Sitavičienė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rPr>
                <w:bCs/>
              </w:rPr>
            </w:pPr>
            <w:r w:rsidRPr="00BD4364">
              <w:rPr>
                <w:noProof w:val="0"/>
                <w:lang w:eastAsia="lt-LT"/>
              </w:rPr>
              <w:t xml:space="preserve">Projekto „Ugdymo priemonės mokykloms“ </w:t>
            </w:r>
            <w:r w:rsidRPr="00BD4364">
              <w:rPr>
                <w:bCs/>
              </w:rPr>
              <w:t>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rPr>
                <w:bCs/>
              </w:rPr>
            </w:pPr>
            <w:r>
              <w:rPr>
                <w:bCs/>
              </w:rPr>
              <w:t>Asta Pagarauskaitė</w:t>
            </w: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pPr>
              <w:rPr>
                <w:noProof w:val="0"/>
                <w:lang w:eastAsia="lt-LT"/>
              </w:rPr>
            </w:pPr>
            <w:r w:rsidRPr="00C7703E">
              <w:t>Elektroninių mokinio pažymėjimų ir Neformaliojo vaikų švietimo sistem</w:t>
            </w:r>
            <w:r>
              <w:t>ų</w:t>
            </w:r>
            <w:r w:rsidRPr="00C7703E">
              <w:t xml:space="preserve"> palaikym</w:t>
            </w:r>
            <w:r>
              <w:t xml:space="preserve">o </w:t>
            </w:r>
            <w:r w:rsidRPr="00BD4364">
              <w:t>koordinavimas rajono Savivaldybėje</w:t>
            </w:r>
            <w:r>
              <w:t xml:space="preserve">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Rasa Tamušauskienė</w:t>
            </w:r>
          </w:p>
          <w:p w:rsidR="009A5173" w:rsidRPr="00BD4364" w:rsidRDefault="009A5173" w:rsidP="009A5173"/>
          <w:p w:rsidR="009A5173" w:rsidRPr="00BD4364" w:rsidRDefault="009A5173" w:rsidP="009A5173"/>
          <w:p w:rsidR="009A5173" w:rsidRDefault="009A5173" w:rsidP="009A5173">
            <w:pPr>
              <w:rPr>
                <w:bCs/>
              </w:rPr>
            </w:pPr>
          </w:p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 w:rsidRPr="003E2D6D">
              <w:t xml:space="preserve">Centralizuoto priėmimo </w:t>
            </w:r>
            <w:r>
              <w:t>į švietimo programas informacinės sistemos (CPIS) koordinavimas rajono Savivaldybėje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9A5173">
            <w:r>
              <w:t>Saulė Sitavičienė</w:t>
            </w:r>
          </w:p>
          <w:p w:rsidR="009A5173" w:rsidRPr="00BA2929" w:rsidRDefault="009A5173" w:rsidP="009A5173"/>
        </w:tc>
      </w:tr>
      <w:tr w:rsidR="009A5173" w:rsidRPr="00BD4364" w:rsidTr="002048D3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9A5173">
            <w:r w:rsidRPr="003E2D6D">
              <w:t>Centralizuoto priėmimo</w:t>
            </w:r>
            <w:r>
              <w:t xml:space="preserve"> į švietimo programas informacinės sistemos (CPIS) Neformaliojo vaikų švietimo posistemės diegimo  koordinavimas rajono Savivaldybėje</w:t>
            </w:r>
          </w:p>
          <w:p w:rsidR="009A5173" w:rsidRPr="00BD4364" w:rsidRDefault="009A5173" w:rsidP="009A517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Pr="00BD4364" w:rsidRDefault="009A5173" w:rsidP="009A5173">
            <w:r>
              <w:t>Liepos-rugpjūčio</w:t>
            </w:r>
            <w:r w:rsidRPr="0028082B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3" w:rsidRDefault="009A5173" w:rsidP="009A5173">
            <w:r>
              <w:t>Danutė Vizbarienė</w:t>
            </w:r>
          </w:p>
          <w:p w:rsidR="009A5173" w:rsidRPr="00BA2929" w:rsidRDefault="009A5173" w:rsidP="009A5173"/>
        </w:tc>
      </w:tr>
      <w:tr w:rsidR="007F25A7" w:rsidRPr="00BD4364" w:rsidTr="004B36E3">
        <w:trPr>
          <w:trHeight w:val="504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A7" w:rsidRPr="00AB6BDB" w:rsidRDefault="007F25A7" w:rsidP="007F25A7">
            <w:pPr>
              <w:jc w:val="center"/>
            </w:pPr>
            <w:r w:rsidRPr="00AB6BDB">
              <w:rPr>
                <w:b/>
                <w:bCs/>
                <w:iCs/>
                <w:noProof w:val="0"/>
                <w:lang w:eastAsia="lt-LT"/>
              </w:rPr>
              <w:lastRenderedPageBreak/>
              <w:t>ŠVIETIMO ĮSTAIGŲ KONSULTAVIMAS, VEIKLOS STEBĖSENA</w:t>
            </w: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E50548" w:rsidRDefault="009A5173" w:rsidP="007F25A7">
            <w:r>
              <w:t>Pakartotinės sesijos b</w:t>
            </w:r>
            <w:r w:rsidR="007F25A7">
              <w:t>randos egzaminų organizavimo ir vykdymo priežiūra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8039A1" w:rsidRDefault="009A5173" w:rsidP="007F25A7">
            <w:r>
              <w:t>Liepos</w:t>
            </w:r>
            <w:r w:rsidR="007F25A7">
              <w:t xml:space="preserve"> mėn.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3D20A9" w:rsidRDefault="009A5173" w:rsidP="007F25A7">
            <w:pPr>
              <w:rPr>
                <w:bCs/>
              </w:rPr>
            </w:pPr>
            <w:r>
              <w:rPr>
                <w:bCs/>
              </w:rPr>
              <w:t>Kristina Bendžiūtė</w:t>
            </w: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9A5173" w:rsidP="009A5173">
            <w:r>
              <w:t>Bendrojo ugdymo mokyklų ir neformaliojo vaikų švietimo mokyklų</w:t>
            </w:r>
            <w:r w:rsidR="007F25A7">
              <w:t xml:space="preserve"> </w:t>
            </w:r>
            <w:r>
              <w:t>ugdymo planų derinimas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8039A1" w:rsidRDefault="009A5173" w:rsidP="00CF64CD">
            <w:r>
              <w:t xml:space="preserve">Iki rugpjūčio </w:t>
            </w:r>
            <w:r w:rsidR="00CF64CD">
              <w:t>31</w:t>
            </w:r>
            <w:r>
              <w:t xml:space="preserve"> d.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28082B" w:rsidRDefault="007F25A7" w:rsidP="007F25A7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:rsidR="007F25A7" w:rsidRDefault="007F25A7" w:rsidP="007F25A7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:rsidR="007F25A7" w:rsidRPr="0028082B" w:rsidRDefault="007F25A7" w:rsidP="007F25A7">
            <w:pPr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7F25A7" w:rsidRPr="003D20A9" w:rsidRDefault="007F25A7" w:rsidP="007F25A7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7F25A7" w:rsidRPr="00BD4364" w:rsidTr="004C5123">
        <w:trPr>
          <w:trHeight w:val="584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4C5123" w:rsidRDefault="007F25A7" w:rsidP="007F25A7">
            <w:pPr>
              <w:jc w:val="center"/>
              <w:rPr>
                <w:b/>
              </w:rPr>
            </w:pPr>
            <w:r w:rsidRPr="004C5123">
              <w:rPr>
                <w:b/>
              </w:rPr>
              <w:t>PAKARTOTINĖ VALSTYBINIŲ BRANDOS EGZAMINŲ SESIJA</w:t>
            </w: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F25A7" w:rsidP="007F25A7">
            <w:r w:rsidRPr="004C5123">
              <w:t>Užs</w:t>
            </w:r>
            <w:r w:rsidR="00CE2D00">
              <w:t xml:space="preserve">ienio (anglų) kalba. </w:t>
            </w:r>
            <w:r w:rsidRPr="004C5123"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CE2D00" w:rsidP="007F25A7">
            <w:r>
              <w:t>Liepos 1</w:t>
            </w:r>
            <w:r w:rsidR="007F25A7">
              <w:t xml:space="preserve"> d. 9.00 val.</w:t>
            </w:r>
            <w:r w:rsidR="00CF64CD">
              <w:t>,</w:t>
            </w:r>
          </w:p>
          <w:p w:rsidR="00CF64CD" w:rsidRDefault="00CF64CD" w:rsidP="007F25A7">
            <w:r>
              <w:t>bazinėje mokykloje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A7" w:rsidRPr="00F60606" w:rsidRDefault="007F25A7" w:rsidP="007F25A7">
            <w:r w:rsidRPr="00AC1711">
              <w:t>Kristina Bendžiūtė, egzaminų vykdytojai</w:t>
            </w: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4C5123" w:rsidRDefault="00CE2D00" w:rsidP="007F25A7">
            <w:r>
              <w:t>Matematika (A, B)</w:t>
            </w:r>
            <w:r w:rsidR="007F25A7">
              <w:t xml:space="preserve"> </w:t>
            </w:r>
            <w:r w:rsidR="007F25A7" w:rsidRPr="004C5123"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CE2D00" w:rsidP="007F25A7">
            <w:r>
              <w:t>Liepos 2 d. 9</w:t>
            </w:r>
            <w:r w:rsidR="007F25A7">
              <w:t>.00 val.</w:t>
            </w:r>
            <w:r w:rsidR="00CF64CD">
              <w:t>,</w:t>
            </w:r>
          </w:p>
          <w:p w:rsidR="00CF64CD" w:rsidRDefault="00CF64CD" w:rsidP="007F25A7">
            <w:r>
              <w:t>bazinėje mokykloje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A7" w:rsidRPr="00F60606" w:rsidRDefault="007F25A7" w:rsidP="007F25A7"/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4C5123" w:rsidRDefault="00CE2D00" w:rsidP="007F25A7">
            <w:r>
              <w:t>Istorija</w:t>
            </w:r>
            <w:r w:rsidR="007F25A7">
              <w:t xml:space="preserve"> </w:t>
            </w:r>
            <w:r>
              <w:t>I</w:t>
            </w:r>
            <w:r w:rsidR="007F25A7" w:rsidRPr="004C5123">
              <w:t xml:space="preserve">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CE2D00" w:rsidP="007F25A7">
            <w:r>
              <w:t>Liepos 3</w:t>
            </w:r>
            <w:r w:rsidR="007F25A7">
              <w:t xml:space="preserve"> d. 9.00 val.</w:t>
            </w:r>
            <w:r w:rsidR="00CF64CD">
              <w:t>,</w:t>
            </w:r>
          </w:p>
          <w:p w:rsidR="00CF64CD" w:rsidRDefault="00CF64CD" w:rsidP="007F25A7">
            <w:r>
              <w:t>bazinėje mokykloje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A7" w:rsidRPr="00F60606" w:rsidRDefault="007F25A7" w:rsidP="007F25A7"/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CE2D00" w:rsidP="007F25A7">
            <w:r>
              <w:t>Lietuvių kalba ir literatūra (A, B) 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CE2D00" w:rsidP="007F25A7">
            <w:r>
              <w:t>Liepos 10 d. 9.00 val.</w:t>
            </w:r>
            <w:r w:rsidR="00CF64CD">
              <w:t>,</w:t>
            </w:r>
          </w:p>
          <w:p w:rsidR="00CF64CD" w:rsidRDefault="00CF64CD" w:rsidP="007F25A7">
            <w:r>
              <w:t>bazinėje mokykloje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5A7" w:rsidRPr="00F60606" w:rsidRDefault="007F25A7" w:rsidP="007F25A7"/>
        </w:tc>
      </w:tr>
      <w:tr w:rsidR="00CE2D00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00" w:rsidRPr="004C5123" w:rsidRDefault="00CE2D00" w:rsidP="00CE2D00">
            <w:r>
              <w:t xml:space="preserve">Matematika (A, B) </w:t>
            </w:r>
            <w:r w:rsidRPr="004C5123">
              <w:t>I</w:t>
            </w:r>
            <w:r>
              <w:t>I</w:t>
            </w:r>
            <w:r w:rsidRPr="004C5123">
              <w:t xml:space="preserve">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00" w:rsidRDefault="00CE2D00" w:rsidP="00CE2D00">
            <w:r>
              <w:t>Liepos 13 d. 9.00 val.</w:t>
            </w:r>
            <w:r w:rsidR="00CF64CD">
              <w:t>,</w:t>
            </w:r>
          </w:p>
          <w:p w:rsidR="00CF64CD" w:rsidRDefault="00CF64CD" w:rsidP="00CE2D00">
            <w:r>
              <w:t>bazinėje mokykloje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D00" w:rsidRPr="00F60606" w:rsidRDefault="00CE2D00" w:rsidP="00CE2D00"/>
        </w:tc>
      </w:tr>
      <w:tr w:rsidR="007F25A7" w:rsidRPr="00BD4364" w:rsidTr="00963177">
        <w:trPr>
          <w:trHeight w:val="448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F25A7" w:rsidP="007F25A7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INFORMACIJOS, ATASKAITŲ PATEIKIMAS</w:t>
            </w:r>
          </w:p>
          <w:p w:rsidR="007F25A7" w:rsidRPr="00AB6BDB" w:rsidRDefault="007F25A7" w:rsidP="007F25A7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F25A7" w:rsidP="007F25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F25A7" w:rsidP="007F25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Iki kada ir kam pristatyti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F25A7" w:rsidP="007F25A7">
            <w:pPr>
              <w:ind w:left="-3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1B54FD" w:rsidRDefault="007F25A7" w:rsidP="007F25A7">
            <w:pPr>
              <w:rPr>
                <w:shd w:val="clear" w:color="auto" w:fill="FFFFFF"/>
              </w:rPr>
            </w:pPr>
            <w:r w:rsidRPr="001B54FD">
              <w:rPr>
                <w:shd w:val="clear" w:color="auto" w:fill="FFFFFF"/>
              </w:rPr>
              <w:t>Informaciją apie nelankančius ir blogai lankančius mokyklą mokinius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1B54FD" w:rsidRDefault="007F25A7" w:rsidP="007F25A7">
            <w:r w:rsidRPr="001B54FD">
              <w:t xml:space="preserve">Iki </w:t>
            </w:r>
            <w:r w:rsidR="00786635">
              <w:t>liepos 3</w:t>
            </w:r>
            <w:r w:rsidRPr="001B54FD">
              <w:t xml:space="preserve"> d., </w:t>
            </w:r>
          </w:p>
          <w:p w:rsidR="007F25A7" w:rsidRPr="001B54FD" w:rsidRDefault="007F25A7" w:rsidP="007F25A7">
            <w:r w:rsidRPr="001B54FD">
              <w:t>duomenis suvesti į Nesimokančių vaikų ir mokyklos nelankančių mokinių informacinės sistemos pomodulį „Nesimokantieji“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1B54FD" w:rsidRDefault="007F25A7" w:rsidP="007F25A7">
            <w:pPr>
              <w:ind w:left="34"/>
              <w:rPr>
                <w:bCs/>
              </w:rPr>
            </w:pPr>
            <w:r w:rsidRPr="001B54FD">
              <w:rPr>
                <w:bCs/>
              </w:rPr>
              <w:t>Danutė Vizbarienė, bendrojo ugdymo mokyklų direktorių pavaduotojai ugdymui</w:t>
            </w:r>
          </w:p>
        </w:tc>
      </w:tr>
      <w:tr w:rsidR="007F25A7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1B54FD" w:rsidRDefault="00786635" w:rsidP="007F25A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lėšų poreikį už 2025-2026 m. m. brandos egzaminų organizavimą ir vykdymą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Default="00786635" w:rsidP="00786635">
            <w:r>
              <w:t xml:space="preserve">Iki liepos 24 d., </w:t>
            </w:r>
          </w:p>
          <w:p w:rsidR="00786635" w:rsidRPr="001B54FD" w:rsidRDefault="00786635" w:rsidP="00786635">
            <w:r w:rsidRPr="00786635">
              <w:t>raštą, adresuotą Švietimo ir sporto skyriui, pateikti Dokumentų valdymo sistemoje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7" w:rsidRPr="001B54FD" w:rsidRDefault="00786635" w:rsidP="007F25A7">
            <w:pPr>
              <w:ind w:left="34"/>
              <w:rPr>
                <w:bCs/>
              </w:rPr>
            </w:pPr>
            <w:r>
              <w:rPr>
                <w:bCs/>
              </w:rPr>
              <w:t>Kristina Bendžiūtė, bendrojo ugdymo mokyklų vadovai</w:t>
            </w:r>
          </w:p>
        </w:tc>
      </w:tr>
      <w:tr w:rsidR="00786635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5" w:rsidRPr="00C93DF5" w:rsidRDefault="00786635" w:rsidP="0078663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vaikų, dalyvaujančių projekte „Ankstyvojo ugdymo užtikrinimas vaikams iš socialinę riziką patiriančių šeimų“, lankomumą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5" w:rsidRDefault="00786635" w:rsidP="00786635">
            <w:r>
              <w:t>Iki liepos 31 d.</w:t>
            </w:r>
            <w:r w:rsidR="0079113C" w:rsidRPr="00757FCF">
              <w:rPr>
                <w:color w:val="EE0000"/>
              </w:rPr>
              <w:t xml:space="preserve"> </w:t>
            </w:r>
            <w:r w:rsidR="0079113C" w:rsidRPr="0079113C">
              <w:t xml:space="preserve">ir iki </w:t>
            </w:r>
            <w:r w:rsidR="0079113C" w:rsidRPr="0079113C">
              <w:t>rugpjūčio 31 d</w:t>
            </w:r>
            <w:r w:rsidR="0079113C">
              <w:t>.</w:t>
            </w:r>
            <w:r>
              <w:t>,</w:t>
            </w:r>
            <w:bookmarkStart w:id="2" w:name="_GoBack"/>
            <w:bookmarkEnd w:id="2"/>
          </w:p>
          <w:p w:rsidR="00786635" w:rsidRDefault="00786635" w:rsidP="00786635">
            <w:r>
              <w:t xml:space="preserve">raštą, adresuotą Švietimo ir sporto skyriui, pateikti Dokumentų valdymo sistemoje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5" w:rsidRDefault="00786635" w:rsidP="00786635">
            <w:pPr>
              <w:ind w:left="34"/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786635" w:rsidRDefault="00786635" w:rsidP="00786635">
            <w:pPr>
              <w:ind w:left="34"/>
              <w:rPr>
                <w:bCs/>
              </w:rPr>
            </w:pPr>
            <w:r>
              <w:rPr>
                <w:bCs/>
              </w:rPr>
              <w:t>mokyklų, įgyvendinančių ikimokyklinio ir priešmokyklinio ugdymo programas, vadovai</w:t>
            </w:r>
          </w:p>
        </w:tc>
      </w:tr>
      <w:tr w:rsidR="00786635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5" w:rsidRDefault="00786635" w:rsidP="0054236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Duomenis apie klasių (grupių) skaičių ir mokinių (vaikų) skaičių klasėse 202</w:t>
            </w:r>
            <w:r w:rsidR="00542362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>-202</w:t>
            </w:r>
            <w:r w:rsidR="00542362">
              <w:rPr>
                <w:shd w:val="clear" w:color="auto" w:fill="FFFFFF"/>
              </w:rPr>
              <w:t>7</w:t>
            </w:r>
            <w:r>
              <w:rPr>
                <w:shd w:val="clear" w:color="auto" w:fill="FFFFFF"/>
              </w:rPr>
              <w:t xml:space="preserve"> m. m. </w:t>
            </w:r>
            <w:r w:rsidRPr="00786635">
              <w:rPr>
                <w:i/>
                <w:shd w:val="clear" w:color="auto" w:fill="FFFFFF"/>
              </w:rPr>
              <w:t>(pagal atsiųstą lentelę)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5" w:rsidRDefault="00786635" w:rsidP="00786635">
            <w:r>
              <w:t>Iki rugpjūčio 5 d., el. p.</w:t>
            </w:r>
          </w:p>
          <w:p w:rsidR="00786635" w:rsidRDefault="0079113C" w:rsidP="0096373D">
            <w:hyperlink r:id="rId8" w:history="1">
              <w:r w:rsidR="0096373D" w:rsidRPr="003D1678">
                <w:rPr>
                  <w:rStyle w:val="Hipersaitas"/>
                </w:rPr>
                <w:t>saule.sitaviciene@raseiniai.lt</w:t>
              </w:r>
            </w:hyperlink>
            <w:r w:rsidR="00786635"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5" w:rsidRDefault="00786635" w:rsidP="00786635">
            <w:pPr>
              <w:ind w:left="34"/>
              <w:rPr>
                <w:bCs/>
              </w:rPr>
            </w:pPr>
            <w:r>
              <w:rPr>
                <w:bCs/>
              </w:rPr>
              <w:t>Asta Pagarauskaitė, bendrojo ugdymo ir ikimokyklinio ugdymo mokyklų vadovai</w:t>
            </w:r>
          </w:p>
        </w:tc>
      </w:tr>
      <w:tr w:rsidR="0096373D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Informaciją apie specialistų trūkumą 2026-2027 m. m. </w:t>
            </w:r>
            <w:r w:rsidRPr="0096373D">
              <w:rPr>
                <w:i/>
                <w:shd w:val="clear" w:color="auto" w:fill="FFFFFF"/>
              </w:rPr>
              <w:t>(nurodyti kokio dalyko ir kokiu etatu)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r>
              <w:t xml:space="preserve">Iki rugpjūčio 14 d., el. p. </w:t>
            </w:r>
            <w:hyperlink r:id="rId9" w:history="1">
              <w:r w:rsidRPr="003D1678">
                <w:rPr>
                  <w:rStyle w:val="Hipersaitas"/>
                </w:rPr>
                <w:t>asta.pagarauskaite@raseiniai.lt</w:t>
              </w:r>
            </w:hyperlink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pPr>
              <w:ind w:left="34"/>
              <w:rPr>
                <w:bCs/>
              </w:rPr>
            </w:pPr>
            <w:r>
              <w:rPr>
                <w:bCs/>
              </w:rPr>
              <w:t>Asta Pagarauskaitė, bendrojo ugdymo, ikimokyklinio ugdymo ir neformaliojo vaikų švietimo mokyklų vadovai</w:t>
            </w:r>
          </w:p>
        </w:tc>
      </w:tr>
      <w:tr w:rsidR="0096373D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Prašymus dėl pasirinktų priešmokyklinio ugdymo organizavimo modelių 2026-2027 m.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r>
              <w:t xml:space="preserve">Iki rugpjūčio 26 d., </w:t>
            </w:r>
          </w:p>
          <w:p w:rsidR="0096373D" w:rsidRDefault="0096373D" w:rsidP="0096373D">
            <w:r w:rsidRPr="0096373D">
              <w:t>raštą, adresuotą Švietimo ir sporto skyriui, pateikti Dokumentų valdymo sistemoje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79113C" w:rsidP="0096373D">
            <w:pPr>
              <w:ind w:left="34"/>
              <w:rPr>
                <w:bCs/>
              </w:rPr>
            </w:pPr>
            <w:r>
              <w:rPr>
                <w:bCs/>
              </w:rPr>
              <w:t>Asta Pagarauskaitė</w:t>
            </w:r>
            <w:r w:rsidR="0096373D">
              <w:rPr>
                <w:bCs/>
              </w:rPr>
              <w:t>, bendrojo ugdymo ir ikimokyklinio ugdymo mokyklų vadovai</w:t>
            </w:r>
          </w:p>
        </w:tc>
      </w:tr>
      <w:tr w:rsidR="0096373D" w:rsidRPr="00BD4364" w:rsidTr="002048D3">
        <w:trPr>
          <w:trHeight w:val="2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r>
              <w:t xml:space="preserve">Įsakymus dėl ugdymo planų patvirtinimo </w:t>
            </w:r>
            <w:r w:rsidRPr="00CF64CD">
              <w:rPr>
                <w:i/>
              </w:rPr>
              <w:t>(Raseinių rajono savivaldybės mero 202</w:t>
            </w:r>
            <w:r>
              <w:rPr>
                <w:i/>
              </w:rPr>
              <w:t>6</w:t>
            </w:r>
            <w:r w:rsidRPr="00CF64CD">
              <w:rPr>
                <w:i/>
              </w:rPr>
              <w:t xml:space="preserve"> m. birželio </w:t>
            </w:r>
            <w:r>
              <w:rPr>
                <w:i/>
              </w:rPr>
              <w:t>4</w:t>
            </w:r>
            <w:r w:rsidRPr="00CF64CD">
              <w:rPr>
                <w:i/>
              </w:rPr>
              <w:t xml:space="preserve"> d. potvarkis Nr. M-</w:t>
            </w:r>
            <w:r>
              <w:rPr>
                <w:i/>
              </w:rPr>
              <w:t>402</w:t>
            </w:r>
            <w:r w:rsidRPr="00CF64CD">
              <w:rPr>
                <w:i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Pr="008039A1" w:rsidRDefault="0096373D" w:rsidP="0096373D">
            <w:r>
              <w:t>Iki rugpjūčio 31 d., Dokumentų valdymo sistemoje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3D" w:rsidRDefault="0096373D" w:rsidP="0096373D">
            <w:pPr>
              <w:ind w:left="34"/>
              <w:rPr>
                <w:bCs/>
              </w:rPr>
            </w:pPr>
            <w:r>
              <w:rPr>
                <w:bCs/>
              </w:rPr>
              <w:t>Bendrojo ugdymo ir neformaliojo vaikų švietimo mokyklų vadovai</w:t>
            </w:r>
          </w:p>
        </w:tc>
      </w:tr>
    </w:tbl>
    <w:p w:rsidR="00A408F6" w:rsidRDefault="00A408F6" w:rsidP="00A408F6">
      <w:pPr>
        <w:ind w:left="1296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Esant būtinybei, organizatoriai gali pakeisti renginių laiką ir vietą.</w:t>
      </w:r>
    </w:p>
    <w:p w:rsidR="00A408F6" w:rsidRDefault="00A408F6" w:rsidP="00A408F6">
      <w:pPr>
        <w:ind w:left="1296"/>
        <w:rPr>
          <w:i/>
        </w:rPr>
      </w:pPr>
    </w:p>
    <w:p w:rsidR="00FC018F" w:rsidRDefault="00FC018F" w:rsidP="00A408F6">
      <w:pPr>
        <w:ind w:left="1296"/>
        <w:rPr>
          <w:i/>
        </w:rPr>
      </w:pPr>
    </w:p>
    <w:p w:rsidR="00A67BBF" w:rsidRDefault="00A67BBF" w:rsidP="00A408F6">
      <w:pPr>
        <w:ind w:left="1296"/>
        <w:rPr>
          <w:i/>
        </w:rPr>
      </w:pPr>
    </w:p>
    <w:p w:rsidR="00A408F6" w:rsidRDefault="00A408F6" w:rsidP="002361A5">
      <w:r>
        <w:t xml:space="preserve">Švietimo ir sporto skyriaus </w:t>
      </w:r>
      <w:r w:rsidR="002361A5">
        <w:t>vedėja</w:t>
      </w:r>
      <w:r>
        <w:tab/>
      </w:r>
      <w:r>
        <w:tab/>
      </w:r>
      <w:r>
        <w:tab/>
      </w:r>
      <w:r w:rsidR="002361A5">
        <w:t xml:space="preserve">                    Asta Pagarauskaitė</w:t>
      </w:r>
    </w:p>
    <w:p w:rsidR="00B53E18" w:rsidRDefault="00B53E18"/>
    <w:sectPr w:rsidR="00B53E18" w:rsidSect="003F6A09">
      <w:headerReference w:type="default" r:id="rId10"/>
      <w:pgSz w:w="11906" w:h="16838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58" w:rsidRDefault="00ED7C24">
      <w:r>
        <w:separator/>
      </w:r>
    </w:p>
  </w:endnote>
  <w:endnote w:type="continuationSeparator" w:id="0">
    <w:p w:rsidR="00DF5958" w:rsidRDefault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58" w:rsidRDefault="00ED7C24">
      <w:r>
        <w:separator/>
      </w:r>
    </w:p>
  </w:footnote>
  <w:footnote w:type="continuationSeparator" w:id="0">
    <w:p w:rsidR="00DF5958" w:rsidRDefault="00ED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"/>
      <w:docPartObj>
        <w:docPartGallery w:val="Page Numbers (Top of Page)"/>
        <w:docPartUnique/>
      </w:docPartObj>
    </w:sdtPr>
    <w:sdtEndPr/>
    <w:sdtContent>
      <w:p w:rsidR="00011499" w:rsidRDefault="009D001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13C">
          <w:t>3</w:t>
        </w:r>
        <w:r>
          <w:fldChar w:fldCharType="end"/>
        </w:r>
      </w:p>
    </w:sdtContent>
  </w:sdt>
  <w:p w:rsidR="00011499" w:rsidRDefault="007911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E364A"/>
    <w:multiLevelType w:val="hybridMultilevel"/>
    <w:tmpl w:val="8EF83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71F4"/>
    <w:multiLevelType w:val="hybridMultilevel"/>
    <w:tmpl w:val="6BB21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F6"/>
    <w:rsid w:val="00006B7D"/>
    <w:rsid w:val="0001637F"/>
    <w:rsid w:val="000357B5"/>
    <w:rsid w:val="000357F0"/>
    <w:rsid w:val="000723B3"/>
    <w:rsid w:val="00077A3E"/>
    <w:rsid w:val="00084A48"/>
    <w:rsid w:val="0008707D"/>
    <w:rsid w:val="00087D48"/>
    <w:rsid w:val="00096EBD"/>
    <w:rsid w:val="000A295C"/>
    <w:rsid w:val="000E1EA9"/>
    <w:rsid w:val="000E736D"/>
    <w:rsid w:val="000F3B31"/>
    <w:rsid w:val="00104B87"/>
    <w:rsid w:val="00112DAF"/>
    <w:rsid w:val="00112EB0"/>
    <w:rsid w:val="00117795"/>
    <w:rsid w:val="00127DBC"/>
    <w:rsid w:val="0013159A"/>
    <w:rsid w:val="00143F38"/>
    <w:rsid w:val="0019249A"/>
    <w:rsid w:val="0019421A"/>
    <w:rsid w:val="001B54FD"/>
    <w:rsid w:val="001D22F4"/>
    <w:rsid w:val="001F0413"/>
    <w:rsid w:val="002011F8"/>
    <w:rsid w:val="002048D3"/>
    <w:rsid w:val="00206F08"/>
    <w:rsid w:val="002361A5"/>
    <w:rsid w:val="0027025B"/>
    <w:rsid w:val="00280B51"/>
    <w:rsid w:val="002A5E73"/>
    <w:rsid w:val="002C0FC3"/>
    <w:rsid w:val="002C1FFA"/>
    <w:rsid w:val="002C46F6"/>
    <w:rsid w:val="002E2C47"/>
    <w:rsid w:val="002F44F9"/>
    <w:rsid w:val="003007E8"/>
    <w:rsid w:val="00313841"/>
    <w:rsid w:val="00320BEB"/>
    <w:rsid w:val="00330B23"/>
    <w:rsid w:val="00342D74"/>
    <w:rsid w:val="00343B48"/>
    <w:rsid w:val="00370E90"/>
    <w:rsid w:val="00386ED6"/>
    <w:rsid w:val="003A2A41"/>
    <w:rsid w:val="003C3526"/>
    <w:rsid w:val="003C6427"/>
    <w:rsid w:val="003D061D"/>
    <w:rsid w:val="003F3337"/>
    <w:rsid w:val="0040298B"/>
    <w:rsid w:val="004131C3"/>
    <w:rsid w:val="00422512"/>
    <w:rsid w:val="0043798B"/>
    <w:rsid w:val="004450D5"/>
    <w:rsid w:val="0045049D"/>
    <w:rsid w:val="00470F3C"/>
    <w:rsid w:val="00472576"/>
    <w:rsid w:val="0048380A"/>
    <w:rsid w:val="0049294B"/>
    <w:rsid w:val="004A5B6B"/>
    <w:rsid w:val="004B1926"/>
    <w:rsid w:val="004B36E3"/>
    <w:rsid w:val="004C5123"/>
    <w:rsid w:val="004F2F4A"/>
    <w:rsid w:val="004F546A"/>
    <w:rsid w:val="00506EFC"/>
    <w:rsid w:val="0051624D"/>
    <w:rsid w:val="00524C3C"/>
    <w:rsid w:val="00534AC9"/>
    <w:rsid w:val="00542362"/>
    <w:rsid w:val="0056503C"/>
    <w:rsid w:val="0059021A"/>
    <w:rsid w:val="005B56C1"/>
    <w:rsid w:val="005C4EFD"/>
    <w:rsid w:val="005E187F"/>
    <w:rsid w:val="006046FC"/>
    <w:rsid w:val="0062351E"/>
    <w:rsid w:val="00666EB6"/>
    <w:rsid w:val="00685463"/>
    <w:rsid w:val="006C7350"/>
    <w:rsid w:val="006C77F2"/>
    <w:rsid w:val="006D0C2A"/>
    <w:rsid w:val="006E44F7"/>
    <w:rsid w:val="006F2551"/>
    <w:rsid w:val="0070460F"/>
    <w:rsid w:val="00733593"/>
    <w:rsid w:val="00751F88"/>
    <w:rsid w:val="007642A1"/>
    <w:rsid w:val="00773894"/>
    <w:rsid w:val="0078487B"/>
    <w:rsid w:val="00786635"/>
    <w:rsid w:val="0079113C"/>
    <w:rsid w:val="00794412"/>
    <w:rsid w:val="007B0374"/>
    <w:rsid w:val="007B1889"/>
    <w:rsid w:val="007C10E4"/>
    <w:rsid w:val="007C156D"/>
    <w:rsid w:val="007D4F5F"/>
    <w:rsid w:val="007E2F01"/>
    <w:rsid w:val="007F25A7"/>
    <w:rsid w:val="0080244E"/>
    <w:rsid w:val="008039A1"/>
    <w:rsid w:val="0081060B"/>
    <w:rsid w:val="008169BE"/>
    <w:rsid w:val="00823708"/>
    <w:rsid w:val="00845624"/>
    <w:rsid w:val="008504DD"/>
    <w:rsid w:val="00851C18"/>
    <w:rsid w:val="00854744"/>
    <w:rsid w:val="00861615"/>
    <w:rsid w:val="00892A1C"/>
    <w:rsid w:val="008A0294"/>
    <w:rsid w:val="008A32C4"/>
    <w:rsid w:val="008B22DF"/>
    <w:rsid w:val="008F2C64"/>
    <w:rsid w:val="009003F6"/>
    <w:rsid w:val="00963177"/>
    <w:rsid w:val="0096373D"/>
    <w:rsid w:val="00982289"/>
    <w:rsid w:val="00994846"/>
    <w:rsid w:val="009A5173"/>
    <w:rsid w:val="009A6FC0"/>
    <w:rsid w:val="009B0615"/>
    <w:rsid w:val="009B2F26"/>
    <w:rsid w:val="009C0D15"/>
    <w:rsid w:val="009D0010"/>
    <w:rsid w:val="009E5813"/>
    <w:rsid w:val="009F125A"/>
    <w:rsid w:val="00A408F6"/>
    <w:rsid w:val="00A4769C"/>
    <w:rsid w:val="00A67BBF"/>
    <w:rsid w:val="00A72D65"/>
    <w:rsid w:val="00A828A7"/>
    <w:rsid w:val="00A84999"/>
    <w:rsid w:val="00A9686F"/>
    <w:rsid w:val="00AA2E50"/>
    <w:rsid w:val="00AA68C9"/>
    <w:rsid w:val="00AB020B"/>
    <w:rsid w:val="00AB1FAD"/>
    <w:rsid w:val="00AB2A09"/>
    <w:rsid w:val="00AB3E5B"/>
    <w:rsid w:val="00AB546F"/>
    <w:rsid w:val="00AB6BDB"/>
    <w:rsid w:val="00AC1711"/>
    <w:rsid w:val="00AE580D"/>
    <w:rsid w:val="00AF0391"/>
    <w:rsid w:val="00B10BBD"/>
    <w:rsid w:val="00B22985"/>
    <w:rsid w:val="00B274D3"/>
    <w:rsid w:val="00B35269"/>
    <w:rsid w:val="00B53E18"/>
    <w:rsid w:val="00B87B37"/>
    <w:rsid w:val="00BD0CF1"/>
    <w:rsid w:val="00BD181D"/>
    <w:rsid w:val="00BE2C69"/>
    <w:rsid w:val="00BF0A68"/>
    <w:rsid w:val="00BF363E"/>
    <w:rsid w:val="00BF3BFF"/>
    <w:rsid w:val="00C22A3D"/>
    <w:rsid w:val="00C26770"/>
    <w:rsid w:val="00C47C7B"/>
    <w:rsid w:val="00C54619"/>
    <w:rsid w:val="00C60C69"/>
    <w:rsid w:val="00C767D0"/>
    <w:rsid w:val="00CC1E54"/>
    <w:rsid w:val="00CC4B1C"/>
    <w:rsid w:val="00CD6D7C"/>
    <w:rsid w:val="00CE16CB"/>
    <w:rsid w:val="00CE2D00"/>
    <w:rsid w:val="00CF03EF"/>
    <w:rsid w:val="00CF64CD"/>
    <w:rsid w:val="00D033A7"/>
    <w:rsid w:val="00D05917"/>
    <w:rsid w:val="00D23663"/>
    <w:rsid w:val="00D5351F"/>
    <w:rsid w:val="00D54FA0"/>
    <w:rsid w:val="00D5738E"/>
    <w:rsid w:val="00D639D3"/>
    <w:rsid w:val="00D6536B"/>
    <w:rsid w:val="00D6729D"/>
    <w:rsid w:val="00D677E4"/>
    <w:rsid w:val="00D72653"/>
    <w:rsid w:val="00D75AAA"/>
    <w:rsid w:val="00DA34CF"/>
    <w:rsid w:val="00DA7929"/>
    <w:rsid w:val="00DC6784"/>
    <w:rsid w:val="00DE2218"/>
    <w:rsid w:val="00DE5815"/>
    <w:rsid w:val="00DF5958"/>
    <w:rsid w:val="00E03ECC"/>
    <w:rsid w:val="00E044D0"/>
    <w:rsid w:val="00E17383"/>
    <w:rsid w:val="00E52ECD"/>
    <w:rsid w:val="00E70B1A"/>
    <w:rsid w:val="00E75FB5"/>
    <w:rsid w:val="00E87715"/>
    <w:rsid w:val="00EA6946"/>
    <w:rsid w:val="00EC1012"/>
    <w:rsid w:val="00ED7C24"/>
    <w:rsid w:val="00EF6CBB"/>
    <w:rsid w:val="00F0554A"/>
    <w:rsid w:val="00F12282"/>
    <w:rsid w:val="00F13075"/>
    <w:rsid w:val="00F60606"/>
    <w:rsid w:val="00F6101C"/>
    <w:rsid w:val="00F77F6E"/>
    <w:rsid w:val="00F8075B"/>
    <w:rsid w:val="00F90B8C"/>
    <w:rsid w:val="00FA2861"/>
    <w:rsid w:val="00FC018F"/>
    <w:rsid w:val="00FC2BB1"/>
    <w:rsid w:val="00FD09C0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CE14-09D5-4EA3-99AA-B1DF3C9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8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A408F6"/>
    <w:rPr>
      <w:color w:val="0000FF"/>
      <w:u w:val="single"/>
    </w:rPr>
  </w:style>
  <w:style w:type="paragraph" w:customStyle="1" w:styleId="Default">
    <w:name w:val="Default"/>
    <w:rsid w:val="00A40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408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8F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xxxmsonormal">
    <w:name w:val="x_x_x_msonormal"/>
    <w:basedOn w:val="prastasis"/>
    <w:rsid w:val="00A408F6"/>
    <w:rPr>
      <w:rFonts w:ascii="Calibri" w:eastAsiaTheme="minorHAnsi" w:hAnsi="Calibri" w:cs="Calibri"/>
      <w:noProof w:val="0"/>
      <w:sz w:val="22"/>
      <w:szCs w:val="22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5269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35269"/>
    <w:rPr>
      <w:rFonts w:ascii="Calibri" w:hAnsi="Calibri"/>
      <w:szCs w:val="21"/>
    </w:rPr>
  </w:style>
  <w:style w:type="paragraph" w:styleId="Sraopastraipa">
    <w:name w:val="List Paragraph"/>
    <w:basedOn w:val="prastasis"/>
    <w:uiPriority w:val="34"/>
    <w:qFormat/>
    <w:rsid w:val="001315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E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E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e.sitaviciene@rasein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a.pagarauskaite@rasein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16AC-75EA-42F1-910D-38BEEE1E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4</Pages>
  <Words>4722</Words>
  <Characters>2692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Tamušauskienė</dc:creator>
  <cp:keywords/>
  <dc:description/>
  <cp:lastModifiedBy>Rasa Tamušauskienė</cp:lastModifiedBy>
  <cp:revision>344</cp:revision>
  <cp:lastPrinted>2026-01-29T09:29:00Z</cp:lastPrinted>
  <dcterms:created xsi:type="dcterms:W3CDTF">2026-01-22T07:22:00Z</dcterms:created>
  <dcterms:modified xsi:type="dcterms:W3CDTF">2026-06-30T11:33:00Z</dcterms:modified>
</cp:coreProperties>
</file>