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B01A49" w14:textId="77777777" w:rsidR="00EB0F8F" w:rsidRPr="000607C9" w:rsidRDefault="00EB0F8F">
      <w:pPr>
        <w:tabs>
          <w:tab w:val="center" w:pos="4819"/>
          <w:tab w:val="right" w:pos="9638"/>
        </w:tabs>
        <w:rPr>
          <w:sz w:val="22"/>
          <w:szCs w:val="22"/>
          <w:lang w:val="en-US"/>
        </w:rPr>
      </w:pPr>
    </w:p>
    <w:p w14:paraId="6B53EA3D" w14:textId="77777777" w:rsidR="00EB0F8F" w:rsidRDefault="00EB0F8F">
      <w:pPr>
        <w:jc w:val="center"/>
        <w:rPr>
          <w:iCs/>
          <w:szCs w:val="24"/>
        </w:rPr>
      </w:pPr>
    </w:p>
    <w:p w14:paraId="07FAA85E" w14:textId="77777777" w:rsidR="00EB0F8F" w:rsidRPr="001A6ED3" w:rsidRDefault="00EB0F8F">
      <w:pPr>
        <w:jc w:val="center"/>
        <w:rPr>
          <w:bCs/>
          <w:i/>
          <w:szCs w:val="24"/>
        </w:rPr>
      </w:pPr>
    </w:p>
    <w:p w14:paraId="1424966D" w14:textId="77777777" w:rsidR="00CC3E14" w:rsidRPr="00CC3E14" w:rsidRDefault="00CC3E14" w:rsidP="00CC3E14">
      <w:pPr>
        <w:jc w:val="center"/>
        <w:rPr>
          <w:b/>
          <w:bCs/>
          <w:szCs w:val="24"/>
        </w:rPr>
      </w:pPr>
      <w:r w:rsidRPr="00CC3E14">
        <w:rPr>
          <w:b/>
          <w:bCs/>
          <w:szCs w:val="24"/>
        </w:rPr>
        <w:t xml:space="preserve">RASEINIŲ MIESTO VIETOS VEIKLOS GRUPĖS ĮGYVENDINAMOS STRATEGIJOS „RASEINIŲ MIESTO 2023-2029 M. VIETOS </w:t>
      </w:r>
    </w:p>
    <w:p w14:paraId="5AAB8965" w14:textId="77777777" w:rsidR="00CC3E14" w:rsidRPr="00CC3E14" w:rsidRDefault="00CC3E14" w:rsidP="00CC3E14">
      <w:pPr>
        <w:jc w:val="center"/>
        <w:rPr>
          <w:b/>
          <w:bCs/>
          <w:szCs w:val="24"/>
        </w:rPr>
      </w:pPr>
      <w:r w:rsidRPr="00CC3E14">
        <w:rPr>
          <w:b/>
          <w:bCs/>
          <w:szCs w:val="24"/>
        </w:rPr>
        <w:t>PLĖTROS STRATEGIJA“ VIETOS PLĖTROS PROJEKTŲ ATRANKOS IR FINANSAVIMO SĄLYGŲ GAIRĖS PAREIŠKĖJAMS (ESF+)</w:t>
      </w:r>
    </w:p>
    <w:p w14:paraId="165DE661" w14:textId="020A2A59" w:rsidR="00EB0F8F" w:rsidRPr="00F60C36" w:rsidRDefault="00CC3E14" w:rsidP="005E00F8">
      <w:pPr>
        <w:jc w:val="center"/>
        <w:rPr>
          <w:bCs/>
          <w:i/>
          <w:szCs w:val="24"/>
        </w:rPr>
      </w:pPr>
      <w:r w:rsidRPr="00CC3E14">
        <w:rPr>
          <w:b/>
          <w:bCs/>
          <w:szCs w:val="24"/>
        </w:rPr>
        <w:t>TEIKIANTIEMS PROJEKTŲ ĮGYVENDINIMO PLANUS PAGAL KVIETIMĄ Nr. 11-</w:t>
      </w:r>
      <w:r w:rsidR="005E00F8">
        <w:rPr>
          <w:b/>
          <w:bCs/>
          <w:szCs w:val="24"/>
        </w:rPr>
        <w:t>3</w:t>
      </w:r>
      <w:r w:rsidR="004406D7">
        <w:rPr>
          <w:b/>
          <w:bCs/>
          <w:szCs w:val="24"/>
        </w:rPr>
        <w:t>50</w:t>
      </w:r>
      <w:r w:rsidRPr="00CC3E14">
        <w:rPr>
          <w:b/>
          <w:bCs/>
          <w:szCs w:val="24"/>
        </w:rPr>
        <w:t>-K „</w:t>
      </w:r>
      <w:r w:rsidR="005E00F8" w:rsidRPr="005E00F8">
        <w:rPr>
          <w:b/>
          <w:bCs/>
          <w:szCs w:val="24"/>
        </w:rPr>
        <w:t>VERSLUMO MOKYMŲ ORGANIZAVIMAS, SUTEIKIANT NAUJĄ KVALIFIKACIJĄ BEDARBIAMS, DARBINGO AMŽIAUS EKONOMIŠKAI NEAKTYVIEMS ASMENIMS</w:t>
      </w:r>
      <w:r w:rsidRPr="00CC3E14">
        <w:rPr>
          <w:b/>
          <w:bCs/>
          <w:szCs w:val="24"/>
        </w:rPr>
        <w:t>“</w:t>
      </w:r>
    </w:p>
    <w:p w14:paraId="2328E37F" w14:textId="450C2707" w:rsidR="006074C5" w:rsidRPr="00F60C36" w:rsidRDefault="006074C5" w:rsidP="007F3E10">
      <w:pPr>
        <w:spacing w:line="259" w:lineRule="auto"/>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F60C36" w14:paraId="57B60F5F" w14:textId="77777777" w:rsidTr="00FE1F54">
        <w:tc>
          <w:tcPr>
            <w:tcW w:w="15155" w:type="dxa"/>
            <w:vAlign w:val="center"/>
          </w:tcPr>
          <w:p w14:paraId="682DCF1B" w14:textId="77777777" w:rsidR="0093670F" w:rsidRPr="00F60C36" w:rsidRDefault="007F3E10" w:rsidP="00543395">
            <w:pPr>
              <w:spacing w:before="120"/>
              <w:jc w:val="both"/>
              <w:rPr>
                <w:lang w:eastAsia="lt-LT"/>
              </w:rPr>
            </w:pPr>
            <w:r w:rsidRPr="00F60C36">
              <w:rPr>
                <w:lang w:eastAsia="lt-LT"/>
              </w:rPr>
              <w:t xml:space="preserve">Vietos plėtros projektų atrankos ir finansavimo sąlygų gairės (toliau – Gairės) </w:t>
            </w:r>
            <w:r w:rsidR="007858AA" w:rsidRPr="00F60C36">
              <w:rPr>
                <w:lang w:eastAsia="lt-LT"/>
              </w:rPr>
              <w:t>skirtos pareiškėjams, planuojantiems įgyvendinti projektą, f</w:t>
            </w:r>
            <w:r w:rsidRPr="00F60C36">
              <w:rPr>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aprašą</w:t>
            </w:r>
            <w:r w:rsidRPr="00F60C36">
              <w:rPr>
                <w:rStyle w:val="Puslapioinaosnuoroda"/>
                <w:lang w:eastAsia="lt-LT"/>
              </w:rPr>
              <w:footnoteReference w:id="2"/>
            </w:r>
            <w:r w:rsidRPr="00F60C36">
              <w:rPr>
                <w:lang w:eastAsia="lt-LT"/>
              </w:rPr>
              <w:t xml:space="preserve"> (toliau – Aprašas)</w:t>
            </w:r>
            <w:r w:rsidR="00C3408F" w:rsidRPr="00F60C36">
              <w:rPr>
                <w:lang w:eastAsia="lt-LT"/>
              </w:rPr>
              <w:t>.</w:t>
            </w:r>
            <w:r w:rsidR="001F51ED" w:rsidRPr="00F60C36">
              <w:rPr>
                <w:lang w:eastAsia="lt-LT"/>
              </w:rPr>
              <w:t xml:space="preserve"> </w:t>
            </w:r>
          </w:p>
          <w:p w14:paraId="49DB0ACB" w14:textId="77777777" w:rsidR="0093670F" w:rsidRPr="00F60C36" w:rsidRDefault="001F51ED" w:rsidP="00543395">
            <w:pPr>
              <w:spacing w:before="120"/>
              <w:jc w:val="both"/>
              <w:rPr>
                <w:lang w:eastAsia="lt-LT"/>
              </w:rPr>
            </w:pPr>
            <w:r w:rsidRPr="00F60C36">
              <w:rPr>
                <w:lang w:eastAsia="lt-LT"/>
              </w:rPr>
              <w:t xml:space="preserve">Šiose Gairėse </w:t>
            </w:r>
            <w:r w:rsidR="009A4378" w:rsidRPr="00F60C36">
              <w:rPr>
                <w:lang w:eastAsia="lt-LT"/>
              </w:rPr>
              <w:t>nurodyti pagrindiniai reikalavimai pareiškėjams ir partneriams, projektams, tinkamoms finansuoti išlaidoms</w:t>
            </w:r>
            <w:r w:rsidR="00B219C0" w:rsidRPr="00F60C36">
              <w:rPr>
                <w:lang w:eastAsia="lt-LT"/>
              </w:rPr>
              <w:t xml:space="preserve">, kita esminė informacija, reikalinga teikiant projekto įgyvendinimo planą (toliau – PĮP), taip pat </w:t>
            </w:r>
            <w:r w:rsidR="00A12531" w:rsidRPr="00F60C36">
              <w:rPr>
                <w:lang w:eastAsia="lt-LT"/>
              </w:rPr>
              <w:t>prioritetiniai vertinimo kriterijai, pagal kuriuos bus vertinami ir atrenkami projektai.</w:t>
            </w:r>
          </w:p>
          <w:p w14:paraId="2CF4E519" w14:textId="4640A296" w:rsidR="0052712C" w:rsidRDefault="00697A5D" w:rsidP="00884A80">
            <w:pPr>
              <w:spacing w:before="120"/>
              <w:jc w:val="both"/>
              <w:rPr>
                <w:bCs/>
                <w:szCs w:val="24"/>
              </w:rPr>
            </w:pPr>
            <w:r w:rsidRPr="00F60C36">
              <w:rPr>
                <w:bCs/>
                <w:szCs w:val="24"/>
              </w:rPr>
              <w:t xml:space="preserve">Remiama veikla: </w:t>
            </w:r>
            <w:r w:rsidR="00B148DF">
              <w:rPr>
                <w:bCs/>
                <w:szCs w:val="24"/>
              </w:rPr>
              <w:t>B</w:t>
            </w:r>
            <w:r w:rsidR="00F60C36" w:rsidRPr="007B6980">
              <w:rPr>
                <w:bCs/>
                <w:szCs w:val="24"/>
              </w:rPr>
              <w:t>edarbių ir ekonomiškai neaktyvių asmenų užimtumui didinti skirtų iniciatyvų įgyvendinimas, siekiant pagerinti šių asmenų padėtį darbo rinkoje</w:t>
            </w:r>
            <w:r w:rsidR="00884A80">
              <w:rPr>
                <w:bCs/>
                <w:szCs w:val="24"/>
              </w:rPr>
              <w:t xml:space="preserve">, </w:t>
            </w:r>
            <w:r w:rsidR="00884A80" w:rsidRPr="00884A80">
              <w:rPr>
                <w:bCs/>
                <w:szCs w:val="24"/>
              </w:rPr>
              <w:t>siekiant prisidėti prie Strategijos veiksmo 1.</w:t>
            </w:r>
            <w:r w:rsidR="00196F1E">
              <w:rPr>
                <w:bCs/>
                <w:szCs w:val="24"/>
              </w:rPr>
              <w:t>1</w:t>
            </w:r>
            <w:r w:rsidR="00884A80" w:rsidRPr="00884A80">
              <w:rPr>
                <w:bCs/>
                <w:szCs w:val="24"/>
              </w:rPr>
              <w:t>.</w:t>
            </w:r>
            <w:r w:rsidR="00196F1E">
              <w:rPr>
                <w:bCs/>
                <w:szCs w:val="24"/>
              </w:rPr>
              <w:t>2</w:t>
            </w:r>
            <w:r w:rsidR="00884A80" w:rsidRPr="00884A80">
              <w:rPr>
                <w:bCs/>
                <w:szCs w:val="24"/>
              </w:rPr>
              <w:t>. „</w:t>
            </w:r>
            <w:r w:rsidR="0070575C" w:rsidRPr="0070575C">
              <w:rPr>
                <w:bCs/>
                <w:szCs w:val="24"/>
              </w:rPr>
              <w:t>Verslumo mokymų organizavimas, suteikiant naują kvalifikaciją bedarbiams, darbingo amžiaus ekonomiškai neaktyviems asmenims, taip pat socialinę atskirtį patiriantiems, mažiau galimybių turintiems asmenims, neįgaliesiems</w:t>
            </w:r>
            <w:r w:rsidR="00884A80" w:rsidRPr="00884A80">
              <w:rPr>
                <w:bCs/>
                <w:szCs w:val="24"/>
              </w:rPr>
              <w:t>“ įgyvendinimo.</w:t>
            </w:r>
          </w:p>
          <w:p w14:paraId="31E2752D" w14:textId="3A781CC8" w:rsidR="00FE1F54" w:rsidRPr="00F60C36" w:rsidRDefault="00FE1F54" w:rsidP="0052712C">
            <w:pPr>
              <w:spacing w:before="120"/>
              <w:jc w:val="both"/>
              <w:rPr>
                <w:lang w:eastAsia="lt-LT"/>
              </w:rPr>
            </w:pPr>
            <w:r w:rsidRPr="00F60C36">
              <w:rPr>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14:paraId="4A91564E" w14:textId="77777777" w:rsidR="00E2182E" w:rsidRPr="00F60C36" w:rsidRDefault="00E2182E">
      <w:pPr>
        <w:ind w:firstLine="567"/>
        <w:jc w:val="both"/>
        <w:rPr>
          <w:b/>
          <w:i/>
          <w:iCs/>
          <w:szCs w:val="24"/>
        </w:rPr>
      </w:pPr>
    </w:p>
    <w:p w14:paraId="482FB7CC" w14:textId="10AD0F20" w:rsidR="001A6ED3" w:rsidRPr="00F60C36" w:rsidRDefault="001A6ED3" w:rsidP="001A6ED3">
      <w:pPr>
        <w:jc w:val="center"/>
        <w:rPr>
          <w:b/>
          <w:szCs w:val="24"/>
        </w:rPr>
      </w:pPr>
      <w:r w:rsidRPr="00F60C36">
        <w:rPr>
          <w:b/>
          <w:szCs w:val="24"/>
        </w:rPr>
        <w:t>FINANSAVIMO REIKALAVIMAI</w:t>
      </w:r>
    </w:p>
    <w:p w14:paraId="2F89B3ED" w14:textId="77777777" w:rsidR="00EB0F8F" w:rsidRPr="00F60C36"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2"/>
        <w:gridCol w:w="2694"/>
        <w:gridCol w:w="2424"/>
        <w:gridCol w:w="3960"/>
      </w:tblGrid>
      <w:tr w:rsidR="00EB0F8F" w:rsidRPr="00F60C36" w14:paraId="48A0DB90" w14:textId="77777777" w:rsidTr="00884F5C">
        <w:tc>
          <w:tcPr>
            <w:tcW w:w="15310" w:type="dxa"/>
            <w:gridSpan w:val="4"/>
          </w:tcPr>
          <w:p w14:paraId="5D20A683" w14:textId="07BA5AF8" w:rsidR="00EB0F8F" w:rsidRPr="009018E9" w:rsidRDefault="00C222C1">
            <w:pPr>
              <w:rPr>
                <w:b/>
                <w:szCs w:val="24"/>
              </w:rPr>
            </w:pPr>
            <w:r w:rsidRPr="009018E9">
              <w:rPr>
                <w:b/>
                <w:szCs w:val="24"/>
              </w:rPr>
              <w:t>Reikalavimai projektams</w:t>
            </w:r>
          </w:p>
        </w:tc>
      </w:tr>
      <w:tr w:rsidR="00383811" w:rsidRPr="00F60C36" w14:paraId="19DBC766" w14:textId="77777777" w:rsidTr="00884F5C">
        <w:tc>
          <w:tcPr>
            <w:tcW w:w="15310" w:type="dxa"/>
            <w:gridSpan w:val="4"/>
          </w:tcPr>
          <w:p w14:paraId="6BC5806B" w14:textId="5DE1CF3A" w:rsidR="00383811" w:rsidRDefault="00383811" w:rsidP="003D286F">
            <w:pPr>
              <w:pStyle w:val="Sraopastraipa"/>
              <w:numPr>
                <w:ilvl w:val="0"/>
                <w:numId w:val="7"/>
              </w:numPr>
              <w:tabs>
                <w:tab w:val="left" w:pos="525"/>
              </w:tabs>
              <w:ind w:left="22" w:hanging="22"/>
              <w:jc w:val="both"/>
              <w:rPr>
                <w:iCs/>
                <w:szCs w:val="24"/>
              </w:rPr>
            </w:pPr>
            <w:r w:rsidRPr="00890879">
              <w:rPr>
                <w:b/>
                <w:bCs/>
                <w:szCs w:val="24"/>
              </w:rPr>
              <w:t>Finansuojama</w:t>
            </w:r>
            <w:r w:rsidRPr="00890879">
              <w:rPr>
                <w:b/>
                <w:bCs/>
                <w:iCs/>
                <w:szCs w:val="24"/>
              </w:rPr>
              <w:t xml:space="preserve"> veikla</w:t>
            </w:r>
            <w:r w:rsidRPr="00890879">
              <w:rPr>
                <w:iCs/>
                <w:szCs w:val="24"/>
              </w:rPr>
              <w:t>:</w:t>
            </w:r>
          </w:p>
          <w:p w14:paraId="12DC7B97" w14:textId="45AB6A90" w:rsidR="00383811" w:rsidRPr="00890879" w:rsidRDefault="00383811" w:rsidP="003D286F">
            <w:pPr>
              <w:pStyle w:val="Sraopastraipa"/>
              <w:numPr>
                <w:ilvl w:val="1"/>
                <w:numId w:val="12"/>
              </w:numPr>
              <w:tabs>
                <w:tab w:val="left" w:pos="525"/>
                <w:tab w:val="left" w:pos="589"/>
                <w:tab w:val="left" w:pos="1440"/>
              </w:tabs>
              <w:ind w:left="-30" w:firstLine="90"/>
              <w:jc w:val="both"/>
              <w:rPr>
                <w:bCs/>
                <w:iCs/>
                <w:szCs w:val="24"/>
              </w:rPr>
            </w:pPr>
            <w:r w:rsidRPr="00890879">
              <w:rPr>
                <w:iCs/>
                <w:szCs w:val="24"/>
              </w:rPr>
              <w:t>Apraše nurodyta 2.1.</w:t>
            </w:r>
            <w:r w:rsidR="00F60C36" w:rsidRPr="00890879">
              <w:rPr>
                <w:iCs/>
                <w:szCs w:val="24"/>
              </w:rPr>
              <w:t>2</w:t>
            </w:r>
            <w:r w:rsidRPr="00890879">
              <w:rPr>
                <w:iCs/>
                <w:szCs w:val="24"/>
              </w:rPr>
              <w:t xml:space="preserve">. veikla -  </w:t>
            </w:r>
            <w:r w:rsidR="00F60C36" w:rsidRPr="00890879">
              <w:rPr>
                <w:b/>
                <w:iCs/>
                <w:szCs w:val="24"/>
              </w:rPr>
              <w:t>bedarbių ir ekonomiškai neaktyvių asmenų užimtumui didinti skirtų iniciatyvų įgyvendinimas, siekiant pagerinti šių asmenų padėtį darbo rinkoje</w:t>
            </w:r>
            <w:r w:rsidRPr="00890879">
              <w:rPr>
                <w:bCs/>
                <w:iCs/>
                <w:szCs w:val="24"/>
              </w:rPr>
              <w:t>:</w:t>
            </w:r>
          </w:p>
          <w:p w14:paraId="3AE3B696" w14:textId="55D4EF02" w:rsidR="00F60C36" w:rsidRPr="00F60C36" w:rsidRDefault="009B4C12" w:rsidP="00F60C36">
            <w:pPr>
              <w:tabs>
                <w:tab w:val="left" w:pos="883"/>
              </w:tabs>
              <w:jc w:val="both"/>
              <w:rPr>
                <w:color w:val="000000"/>
                <w:szCs w:val="24"/>
                <w:lang w:eastAsia="lt-LT"/>
              </w:rPr>
            </w:pPr>
            <w:r w:rsidRPr="00890879">
              <w:rPr>
                <w:color w:val="000000"/>
                <w:szCs w:val="24"/>
                <w:lang w:eastAsia="lt-LT"/>
              </w:rPr>
              <w:t>1</w:t>
            </w:r>
            <w:r w:rsidR="00F60C36" w:rsidRPr="00890879">
              <w:rPr>
                <w:color w:val="000000"/>
                <w:szCs w:val="24"/>
                <w:lang w:eastAsia="lt-LT"/>
              </w:rPr>
              <w:t>.1.</w:t>
            </w:r>
            <w:r w:rsidR="009018E9" w:rsidRPr="00890879">
              <w:rPr>
                <w:color w:val="000000"/>
                <w:szCs w:val="24"/>
                <w:lang w:eastAsia="lt-LT"/>
              </w:rPr>
              <w:t xml:space="preserve">1. </w:t>
            </w:r>
            <w:r w:rsidR="00F60C36" w:rsidRPr="00890879">
              <w:rPr>
                <w:color w:val="000000"/>
                <w:szCs w:val="24"/>
                <w:lang w:eastAsia="lt-LT"/>
              </w:rPr>
              <w:tab/>
              <w:t xml:space="preserve">naujų </w:t>
            </w:r>
            <w:r w:rsidR="00F60C36" w:rsidRPr="00890879">
              <w:rPr>
                <w:iCs/>
                <w:szCs w:val="24"/>
              </w:rPr>
              <w:t>profesinių</w:t>
            </w:r>
            <w:r w:rsidR="00F60C36" w:rsidRPr="00890879">
              <w:rPr>
                <w:color w:val="000000"/>
                <w:szCs w:val="24"/>
                <w:lang w:eastAsia="lt-LT"/>
              </w:rPr>
              <w:t xml:space="preserve"> ir</w:t>
            </w:r>
            <w:r w:rsidR="00F60C36" w:rsidRPr="00F60C36">
              <w:rPr>
                <w:color w:val="000000"/>
                <w:szCs w:val="24"/>
                <w:lang w:eastAsia="lt-LT"/>
              </w:rPr>
              <w:t xml:space="preserve"> kitų reikalingų įgūdžių įgijimas:</w:t>
            </w:r>
          </w:p>
          <w:p w14:paraId="4CE068AA" w14:textId="4B38CC78" w:rsidR="00F60C36" w:rsidRPr="00F60C36" w:rsidRDefault="009B4C12" w:rsidP="00F60C36">
            <w:pPr>
              <w:tabs>
                <w:tab w:val="left" w:pos="1024"/>
              </w:tabs>
              <w:jc w:val="both"/>
              <w:rPr>
                <w:color w:val="000000"/>
                <w:szCs w:val="24"/>
                <w:lang w:eastAsia="lt-LT"/>
              </w:rPr>
            </w:pPr>
            <w:r>
              <w:rPr>
                <w:color w:val="000000"/>
                <w:szCs w:val="24"/>
                <w:lang w:eastAsia="lt-LT"/>
              </w:rPr>
              <w:lastRenderedPageBreak/>
              <w:t>1</w:t>
            </w:r>
            <w:r w:rsidR="00F60C36" w:rsidRPr="00F60C36">
              <w:rPr>
                <w:color w:val="000000"/>
                <w:szCs w:val="24"/>
                <w:lang w:eastAsia="lt-LT"/>
              </w:rPr>
              <w:t>.1.1.</w:t>
            </w:r>
            <w:r w:rsidR="009018E9">
              <w:rPr>
                <w:color w:val="000000"/>
                <w:szCs w:val="24"/>
                <w:lang w:eastAsia="lt-LT"/>
              </w:rPr>
              <w:t>1.</w:t>
            </w:r>
            <w:r w:rsidR="00F60C36" w:rsidRPr="00F60C36">
              <w:rPr>
                <w:color w:val="000000"/>
                <w:szCs w:val="24"/>
                <w:lang w:eastAsia="lt-LT"/>
              </w:rPr>
              <w:tab/>
              <w:t>bedarbių darbingų asmenų mokymas (kursų, seminarų organizavimas), neformalusis švietimas (išskyrus bedarbių neformalųjį profesinį mokymą, organizuojamą mokykline ar pameistrystės forma);</w:t>
            </w:r>
          </w:p>
          <w:p w14:paraId="748B2A1E" w14:textId="7E0A576E" w:rsidR="00277AE4" w:rsidRPr="00A66339" w:rsidRDefault="009B4C12" w:rsidP="00A66339">
            <w:pPr>
              <w:tabs>
                <w:tab w:val="left" w:pos="1024"/>
              </w:tabs>
              <w:jc w:val="both"/>
              <w:rPr>
                <w:color w:val="000000"/>
                <w:szCs w:val="24"/>
                <w:lang w:eastAsia="lt-LT"/>
              </w:rPr>
            </w:pPr>
            <w:r>
              <w:rPr>
                <w:color w:val="000000"/>
                <w:szCs w:val="24"/>
                <w:lang w:eastAsia="lt-LT"/>
              </w:rPr>
              <w:t>1</w:t>
            </w:r>
            <w:r w:rsidR="00F60C36" w:rsidRPr="00F60C36">
              <w:rPr>
                <w:color w:val="000000"/>
                <w:szCs w:val="24"/>
                <w:lang w:eastAsia="lt-LT"/>
              </w:rPr>
              <w:t>.1.</w:t>
            </w:r>
            <w:r w:rsidR="009018E9">
              <w:rPr>
                <w:color w:val="000000"/>
                <w:szCs w:val="24"/>
                <w:lang w:eastAsia="lt-LT"/>
              </w:rPr>
              <w:t>1.</w:t>
            </w:r>
            <w:r w:rsidR="00F60C36" w:rsidRPr="00F60C36">
              <w:rPr>
                <w:color w:val="000000"/>
                <w:szCs w:val="24"/>
                <w:lang w:eastAsia="lt-LT"/>
              </w:rPr>
              <w:t>2.</w:t>
            </w:r>
            <w:r w:rsidR="00F60C36" w:rsidRPr="00F60C36">
              <w:rPr>
                <w:color w:val="000000"/>
                <w:szCs w:val="24"/>
                <w:lang w:eastAsia="lt-LT"/>
              </w:rPr>
              <w:tab/>
              <w:t>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00AE6C41">
              <w:rPr>
                <w:color w:val="000000"/>
                <w:szCs w:val="24"/>
                <w:lang w:eastAsia="lt-LT"/>
              </w:rPr>
              <w:t>.</w:t>
            </w:r>
          </w:p>
        </w:tc>
      </w:tr>
      <w:tr w:rsidR="00383811" w:rsidRPr="00F60C36" w14:paraId="6A130C07" w14:textId="77777777" w:rsidTr="00884F5C">
        <w:tc>
          <w:tcPr>
            <w:tcW w:w="15310" w:type="dxa"/>
            <w:gridSpan w:val="4"/>
          </w:tcPr>
          <w:p w14:paraId="61EB3DE0" w14:textId="77777777" w:rsidR="00383811" w:rsidRDefault="00383811" w:rsidP="003D286F">
            <w:pPr>
              <w:pStyle w:val="Sraopastraipa"/>
              <w:numPr>
                <w:ilvl w:val="0"/>
                <w:numId w:val="4"/>
              </w:numPr>
              <w:tabs>
                <w:tab w:val="left" w:pos="596"/>
              </w:tabs>
              <w:spacing w:after="120"/>
              <w:ind w:left="357" w:hanging="357"/>
              <w:jc w:val="both"/>
              <w:rPr>
                <w:b/>
                <w:iCs/>
                <w:szCs w:val="24"/>
              </w:rPr>
            </w:pPr>
            <w:r w:rsidRPr="00A42F26">
              <w:rPr>
                <w:b/>
                <w:iCs/>
                <w:szCs w:val="24"/>
              </w:rPr>
              <w:lastRenderedPageBreak/>
              <w:t>Projektams taikomi bendrieji reikalavimai</w:t>
            </w:r>
          </w:p>
          <w:p w14:paraId="18B1A8D2" w14:textId="77777777" w:rsidR="00383811" w:rsidRPr="00A42F26" w:rsidRDefault="00383811" w:rsidP="003D286F">
            <w:pPr>
              <w:pStyle w:val="Sraopastraipa"/>
              <w:numPr>
                <w:ilvl w:val="1"/>
                <w:numId w:val="4"/>
              </w:numPr>
              <w:tabs>
                <w:tab w:val="left" w:pos="596"/>
              </w:tabs>
              <w:spacing w:before="120"/>
              <w:ind w:left="23" w:firstLine="0"/>
              <w:jc w:val="both"/>
              <w:rPr>
                <w:iCs/>
                <w:szCs w:val="24"/>
              </w:rPr>
            </w:pPr>
            <w:r w:rsidRPr="00A42F26">
              <w:rPr>
                <w:iCs/>
                <w:szCs w:val="24"/>
              </w:rPr>
              <w:t>Projektų įgyvendinimą administruoja viešoji įstaiga Centrinė projektų valdymo agentūra.</w:t>
            </w:r>
          </w:p>
          <w:p w14:paraId="72A65016" w14:textId="5C9773A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Projektų atrankos būdas – konkursas.</w:t>
            </w:r>
          </w:p>
          <w:p w14:paraId="715B46FD"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Projektams teikiama finansavimo forma – dotacija.</w:t>
            </w:r>
          </w:p>
          <w:p w14:paraId="01B528DD" w14:textId="3EC279BC" w:rsidR="009C25CD" w:rsidRPr="00A42F26" w:rsidRDefault="009C25CD" w:rsidP="003D286F">
            <w:pPr>
              <w:pStyle w:val="Sraopastraipa"/>
              <w:numPr>
                <w:ilvl w:val="1"/>
                <w:numId w:val="4"/>
              </w:numPr>
              <w:tabs>
                <w:tab w:val="left" w:pos="596"/>
              </w:tabs>
              <w:ind w:left="22" w:firstLine="0"/>
              <w:jc w:val="both"/>
              <w:rPr>
                <w:iCs/>
                <w:szCs w:val="24"/>
              </w:rPr>
            </w:pPr>
            <w:r w:rsidRPr="00A42F26">
              <w:rPr>
                <w:iCs/>
                <w:szCs w:val="24"/>
              </w:rPr>
              <w:t>Finansavimo šaltinis - ESF+ ir bendrojo finansavimo (toliau – BF) lėšos.</w:t>
            </w:r>
          </w:p>
          <w:p w14:paraId="55BF406F" w14:textId="77777777"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 xml:space="preserve">Projektų tikslas – </w:t>
            </w:r>
            <w:r w:rsidRPr="00A42F26">
              <w:rPr>
                <w:color w:val="000000"/>
              </w:rPr>
              <w:t>įgyvendinant vietos plėtros strategijas padidinti miestų bendruomenių socialinę integraciją, verslumą ir pagerinti šių bendruomenių narių padėtį darbo rinkoje</w:t>
            </w:r>
            <w:r w:rsidRPr="00A42F26">
              <w:rPr>
                <w:iCs/>
                <w:szCs w:val="24"/>
              </w:rPr>
              <w:t>.</w:t>
            </w:r>
          </w:p>
          <w:p w14:paraId="2517CB27" w14:textId="24BC676E"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Projekto veiklos turi būti įgyvendintos iki 2028 m. gruodžio 31 d.</w:t>
            </w:r>
            <w:r w:rsidR="00897ADC" w:rsidRPr="00A42F26">
              <w:rPr>
                <w:iCs/>
                <w:szCs w:val="24"/>
              </w:rPr>
              <w:t xml:space="preserve"> </w:t>
            </w:r>
          </w:p>
          <w:p w14:paraId="1CD94F11" w14:textId="0B9E916F"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Projektų veikloms įgyvendinti numatyta skirti iki</w:t>
            </w:r>
            <w:r w:rsidR="00AD210F">
              <w:rPr>
                <w:iCs/>
                <w:szCs w:val="24"/>
              </w:rPr>
              <w:t xml:space="preserve"> </w:t>
            </w:r>
            <w:r w:rsidR="00DB6896" w:rsidRPr="00294486">
              <w:t>2</w:t>
            </w:r>
            <w:r w:rsidR="00DB6896">
              <w:t>1</w:t>
            </w:r>
            <w:r w:rsidR="003870CD">
              <w:t xml:space="preserve"> </w:t>
            </w:r>
            <w:r w:rsidR="00DB6896">
              <w:t>461</w:t>
            </w:r>
            <w:r w:rsidR="00DB6896" w:rsidRPr="00294486">
              <w:t xml:space="preserve">,86 (dvidešimt </w:t>
            </w:r>
            <w:r w:rsidR="00DB6896">
              <w:t>vieną</w:t>
            </w:r>
            <w:r w:rsidR="00DB6896" w:rsidRPr="00294486">
              <w:t xml:space="preserve"> tūkstan</w:t>
            </w:r>
            <w:r w:rsidR="00DB6896">
              <w:t>tį keturis šimtus</w:t>
            </w:r>
            <w:r w:rsidR="00DB6896" w:rsidRPr="00294486">
              <w:t xml:space="preserve"> </w:t>
            </w:r>
            <w:r w:rsidR="00DB6896">
              <w:t xml:space="preserve">šešiasdešimt </w:t>
            </w:r>
            <w:r w:rsidR="00DB6896" w:rsidRPr="00294486">
              <w:t xml:space="preserve">vieno euro ir 86 centų) eurų ESF+ ir </w:t>
            </w:r>
            <w:r w:rsidR="00DB6896">
              <w:t>3</w:t>
            </w:r>
            <w:r w:rsidR="003870CD">
              <w:t xml:space="preserve"> </w:t>
            </w:r>
            <w:r w:rsidR="00DB6896">
              <w:t>787</w:t>
            </w:r>
            <w:r w:rsidR="00DB6896" w:rsidRPr="00294486">
              <w:t>,38 (</w:t>
            </w:r>
            <w:r w:rsidR="00DB6896">
              <w:t>trijų</w:t>
            </w:r>
            <w:r w:rsidR="00DB6896" w:rsidRPr="00294486">
              <w:t xml:space="preserve"> tūkstančių </w:t>
            </w:r>
            <w:r w:rsidR="00DB6896">
              <w:t>septinių šimtų aštuoniasdešimt</w:t>
            </w:r>
            <w:r w:rsidR="00DB6896" w:rsidRPr="00294486">
              <w:t xml:space="preserve"> septynių eurų ir 38 centų)</w:t>
            </w:r>
            <w:r w:rsidR="00DB6896" w:rsidRPr="006125BB">
              <w:t xml:space="preserve"> eurų BF lėšų</w:t>
            </w:r>
            <w:r w:rsidRPr="00A42F26">
              <w:rPr>
                <w:color w:val="000000"/>
                <w:szCs w:val="24"/>
                <w:lang w:eastAsia="lt-LT"/>
              </w:rPr>
              <w:t>.</w:t>
            </w:r>
          </w:p>
          <w:p w14:paraId="57BB05FB" w14:textId="5110579A" w:rsidR="00383811" w:rsidRPr="00A42F26" w:rsidRDefault="00383811" w:rsidP="003D286F">
            <w:pPr>
              <w:pStyle w:val="Sraopastraipa"/>
              <w:numPr>
                <w:ilvl w:val="1"/>
                <w:numId w:val="4"/>
              </w:numPr>
              <w:tabs>
                <w:tab w:val="left" w:pos="596"/>
              </w:tabs>
              <w:ind w:left="22" w:firstLine="0"/>
              <w:jc w:val="both"/>
              <w:rPr>
                <w:iCs/>
                <w:szCs w:val="24"/>
              </w:rPr>
            </w:pPr>
            <w:r w:rsidRPr="00A42F26">
              <w:t xml:space="preserve">Projektams, </w:t>
            </w:r>
            <w:r w:rsidRPr="00A42F26">
              <w:rPr>
                <w:color w:val="000000"/>
                <w:szCs w:val="24"/>
                <w:lang w:eastAsia="lt-LT"/>
              </w:rPr>
              <w:t>kurių</w:t>
            </w:r>
            <w:r w:rsidRPr="00A42F26">
              <w:t xml:space="preserve"> </w:t>
            </w:r>
            <w:r w:rsidRPr="00A42F26">
              <w:rPr>
                <w:color w:val="000000"/>
              </w:rPr>
              <w:t>visos</w:t>
            </w:r>
            <w:r w:rsidRPr="00A42F26">
              <w:t xml:space="preserve"> tinkamos finansuoti išlaidos neviršija 200 000 (dviejų šimtų tūkstančių) eurų, atsižvelgiant į </w:t>
            </w:r>
            <w:r w:rsidR="00FF2125">
              <w:rPr>
                <w:iCs/>
                <w:szCs w:val="24"/>
              </w:rPr>
              <w:t>PAFT</w:t>
            </w:r>
            <w:r w:rsidR="008B376D" w:rsidRPr="00A42F26">
              <w:rPr>
                <w:rStyle w:val="Puslapioinaosnuoroda"/>
                <w:iCs/>
                <w:szCs w:val="24"/>
              </w:rPr>
              <w:footnoteReference w:id="3"/>
            </w:r>
            <w:r w:rsidR="008B376D" w:rsidRPr="00A42F26">
              <w:rPr>
                <w:iCs/>
                <w:szCs w:val="24"/>
              </w:rPr>
              <w:t xml:space="preserve"> (toliau – PAFT)</w:t>
            </w:r>
            <w:r w:rsidR="008B376D">
              <w:rPr>
                <w:iCs/>
                <w:szCs w:val="24"/>
              </w:rPr>
              <w:t xml:space="preserve"> </w:t>
            </w:r>
            <w:r w:rsidRPr="00A42F26">
              <w:t>170 punkto nuostatas, p</w:t>
            </w:r>
            <w:r w:rsidRPr="00A42F26">
              <w:rPr>
                <w:color w:val="000000"/>
              </w:rPr>
              <w:t>rojekto tinkamumo finansuoti vertinimo metu</w:t>
            </w:r>
            <w:r w:rsidRPr="00A42F26">
              <w:t xml:space="preserve"> gali būti nustatomi supaprastintai apmokamų išlaidų dydžiai</w:t>
            </w:r>
            <w:r w:rsidRPr="00A42F26">
              <w:rPr>
                <w:color w:val="000000"/>
              </w:rPr>
              <w:t>.</w:t>
            </w:r>
          </w:p>
          <w:p w14:paraId="3CE160F9" w14:textId="495C180E" w:rsidR="00383811"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Kiekvienas projektas turi atitikti bendruosius projektų atrankos kriterijus, kurių sąrašas ir vertinimo metodika nustatyti PAFT 2 priede, ir specialųjį projektų atrankos kriterijų „Projektas skirtas vietos plėtros strategijos, kuri vidaus reikalų ministro įsakymu įtraukta į siūlomų finansuoti vietos plėtros strategijų sąrašą, veiksmams įgyvendinti“</w:t>
            </w:r>
            <w:r w:rsidR="008035F0" w:rsidRPr="00A42F26">
              <w:rPr>
                <w:iCs/>
                <w:szCs w:val="24"/>
              </w:rPr>
              <w:t>, t.</w:t>
            </w:r>
            <w:r w:rsidR="003F6B7F">
              <w:rPr>
                <w:iCs/>
                <w:szCs w:val="24"/>
              </w:rPr>
              <w:t xml:space="preserve"> </w:t>
            </w:r>
            <w:r w:rsidR="008035F0" w:rsidRPr="00A42F26">
              <w:rPr>
                <w:iCs/>
                <w:szCs w:val="24"/>
              </w:rPr>
              <w:t xml:space="preserve">y. projektas turi atitikti </w:t>
            </w:r>
            <w:r w:rsidR="003F6B7F">
              <w:rPr>
                <w:iCs/>
                <w:szCs w:val="24"/>
              </w:rPr>
              <w:t>Raseinių miesto</w:t>
            </w:r>
            <w:r w:rsidR="008035F0" w:rsidRPr="00A42F26">
              <w:rPr>
                <w:iCs/>
                <w:szCs w:val="24"/>
              </w:rPr>
              <w:t xml:space="preserve"> vietos veiklos grupės įgyvendinam</w:t>
            </w:r>
            <w:r w:rsidR="00383E19" w:rsidRPr="00A42F26">
              <w:rPr>
                <w:iCs/>
                <w:szCs w:val="24"/>
              </w:rPr>
              <w:t>ą</w:t>
            </w:r>
            <w:r w:rsidR="008035F0" w:rsidRPr="00A42F26">
              <w:rPr>
                <w:iCs/>
                <w:szCs w:val="24"/>
              </w:rPr>
              <w:t xml:space="preserve"> strategij</w:t>
            </w:r>
            <w:r w:rsidR="00383E19" w:rsidRPr="00A42F26">
              <w:rPr>
                <w:iCs/>
                <w:szCs w:val="24"/>
              </w:rPr>
              <w:t>ą</w:t>
            </w:r>
            <w:r w:rsidR="008035F0" w:rsidRPr="00A42F26">
              <w:rPr>
                <w:iCs/>
                <w:szCs w:val="24"/>
              </w:rPr>
              <w:t xml:space="preserve"> „</w:t>
            </w:r>
            <w:r w:rsidR="00890879" w:rsidRPr="00890879">
              <w:rPr>
                <w:iCs/>
                <w:szCs w:val="24"/>
              </w:rPr>
              <w:t>Raseinių miesto 2023-2029 m. Vietos plėtros strategija</w:t>
            </w:r>
            <w:r w:rsidR="00383E19" w:rsidRPr="00A42F26">
              <w:rPr>
                <w:iCs/>
                <w:szCs w:val="24"/>
              </w:rPr>
              <w:t>“</w:t>
            </w:r>
            <w:r w:rsidRPr="00A42F26">
              <w:rPr>
                <w:iCs/>
                <w:szCs w:val="24"/>
              </w:rPr>
              <w:t>. Projektų atitiktį šiame papunktyje nurodytiems projektų atrankos kriterijams vertina administruojančioji institucija, atlikdama projektų tinkamumo finansuoti vertinimą.</w:t>
            </w:r>
          </w:p>
          <w:p w14:paraId="28B3E263" w14:textId="71E42517" w:rsidR="00383E19" w:rsidRPr="00A42F26" w:rsidRDefault="00383811" w:rsidP="003D286F">
            <w:pPr>
              <w:pStyle w:val="Sraopastraipa"/>
              <w:numPr>
                <w:ilvl w:val="1"/>
                <w:numId w:val="4"/>
              </w:numPr>
              <w:tabs>
                <w:tab w:val="left" w:pos="596"/>
              </w:tabs>
              <w:ind w:left="22" w:firstLine="0"/>
              <w:jc w:val="both"/>
              <w:rPr>
                <w:iCs/>
                <w:szCs w:val="24"/>
              </w:rPr>
            </w:pPr>
            <w:r w:rsidRPr="00A42F26">
              <w:rPr>
                <w:iCs/>
                <w:szCs w:val="24"/>
              </w:rPr>
              <w:t>Projektų naudos ir kokybės vertinimą atlieka</w:t>
            </w:r>
            <w:r w:rsidR="00890879">
              <w:rPr>
                <w:iCs/>
                <w:szCs w:val="24"/>
              </w:rPr>
              <w:t xml:space="preserve"> Raseinių </w:t>
            </w:r>
            <w:r w:rsidRPr="00A42F26">
              <w:rPr>
                <w:iCs/>
                <w:szCs w:val="24"/>
              </w:rPr>
              <w:t xml:space="preserve">miesto </w:t>
            </w:r>
            <w:r w:rsidR="00383E19" w:rsidRPr="00A42F26">
              <w:rPr>
                <w:iCs/>
                <w:szCs w:val="24"/>
              </w:rPr>
              <w:t xml:space="preserve">vietos veiklos grupė (toliau – </w:t>
            </w:r>
            <w:r w:rsidRPr="00A42F26">
              <w:rPr>
                <w:iCs/>
                <w:szCs w:val="24"/>
              </w:rPr>
              <w:t>VVG</w:t>
            </w:r>
            <w:r w:rsidR="00383E19" w:rsidRPr="00A42F26">
              <w:rPr>
                <w:iCs/>
                <w:szCs w:val="24"/>
              </w:rPr>
              <w:t>)</w:t>
            </w:r>
            <w:r w:rsidRPr="00A42F26">
              <w:rPr>
                <w:iCs/>
                <w:szCs w:val="24"/>
              </w:rPr>
              <w:t>. Projektai vertinami pagal VVG kvietimo dokumentuose nustatytus projektų atrankos kriterijus</w:t>
            </w:r>
            <w:r w:rsidR="002C0F85" w:rsidRPr="00A42F26">
              <w:rPr>
                <w:iCs/>
                <w:szCs w:val="24"/>
              </w:rPr>
              <w:t xml:space="preserve">, kurie </w:t>
            </w:r>
            <w:r w:rsidR="000A11BD" w:rsidRPr="00A42F26">
              <w:rPr>
                <w:iCs/>
                <w:szCs w:val="24"/>
              </w:rPr>
              <w:t xml:space="preserve">nurodyti </w:t>
            </w:r>
            <w:r w:rsidR="00383E19" w:rsidRPr="00A42F26">
              <w:rPr>
                <w:iCs/>
                <w:szCs w:val="24"/>
              </w:rPr>
              <w:t xml:space="preserve">ir </w:t>
            </w:r>
            <w:r w:rsidR="000A11BD" w:rsidRPr="00A42F26">
              <w:rPr>
                <w:iCs/>
                <w:szCs w:val="24"/>
              </w:rPr>
              <w:t>šių Gairių 1</w:t>
            </w:r>
            <w:r w:rsidR="009B05AF" w:rsidRPr="00A42F26">
              <w:rPr>
                <w:iCs/>
                <w:szCs w:val="24"/>
              </w:rPr>
              <w:t>0</w:t>
            </w:r>
            <w:r w:rsidR="000A11BD" w:rsidRPr="00A42F26">
              <w:rPr>
                <w:iCs/>
                <w:szCs w:val="24"/>
              </w:rPr>
              <w:t xml:space="preserve"> dalyje</w:t>
            </w:r>
            <w:r w:rsidRPr="00A42F26">
              <w:rPr>
                <w:iCs/>
                <w:szCs w:val="24"/>
              </w:rPr>
              <w:t>. Projektai, kurie naudos ir kokybės vertinimo etape nesurenka nustatytos minimalios balų sumos, nėra tinkami finansuoti</w:t>
            </w:r>
            <w:r w:rsidR="000A11BD" w:rsidRPr="00A42F26">
              <w:rPr>
                <w:iCs/>
                <w:szCs w:val="24"/>
              </w:rPr>
              <w:t xml:space="preserve">, PĮP atmetami </w:t>
            </w:r>
            <w:r w:rsidRPr="00A42F26">
              <w:rPr>
                <w:iCs/>
                <w:szCs w:val="24"/>
              </w:rPr>
              <w:t>ir jų tinkamumo finansuoti vertinimas neatliekamas.</w:t>
            </w:r>
          </w:p>
          <w:p w14:paraId="57CF567A" w14:textId="5D81D351" w:rsidR="00383E19" w:rsidRPr="001075A5" w:rsidRDefault="00383E19" w:rsidP="003D286F">
            <w:pPr>
              <w:pStyle w:val="Sraopastraipa"/>
              <w:numPr>
                <w:ilvl w:val="1"/>
                <w:numId w:val="4"/>
              </w:numPr>
              <w:tabs>
                <w:tab w:val="left" w:pos="596"/>
              </w:tabs>
              <w:ind w:left="22" w:firstLine="0"/>
              <w:jc w:val="both"/>
              <w:rPr>
                <w:iCs/>
                <w:szCs w:val="24"/>
              </w:rPr>
            </w:pPr>
            <w:r w:rsidRPr="001075A5">
              <w:rPr>
                <w:iCs/>
                <w:szCs w:val="24"/>
              </w:rPr>
              <w:t xml:space="preserve">Projekto vykdytojas privalo vykdyti projekto matomumo, informavimo apie projektą ir kitus komunikacijos įsipareigojimus, nurodytus </w:t>
            </w:r>
            <w:r w:rsidR="00FF2125" w:rsidRPr="001075A5">
              <w:rPr>
                <w:iCs/>
                <w:szCs w:val="24"/>
              </w:rPr>
              <w:t>PAFT</w:t>
            </w:r>
            <w:r w:rsidRPr="001075A5">
              <w:rPr>
                <w:iCs/>
                <w:szCs w:val="24"/>
              </w:rPr>
              <w:t xml:space="preserve"> XIV skyriuje.</w:t>
            </w:r>
          </w:p>
          <w:p w14:paraId="319770FD" w14:textId="76B689C7" w:rsidR="00383E19" w:rsidRPr="00A42F26" w:rsidRDefault="00383811" w:rsidP="003D286F">
            <w:pPr>
              <w:pStyle w:val="Sraopastraipa"/>
              <w:numPr>
                <w:ilvl w:val="1"/>
                <w:numId w:val="4"/>
              </w:numPr>
              <w:tabs>
                <w:tab w:val="left" w:pos="596"/>
              </w:tabs>
              <w:ind w:left="22" w:firstLine="0"/>
              <w:jc w:val="both"/>
              <w:rPr>
                <w:iCs/>
                <w:szCs w:val="24"/>
              </w:rPr>
            </w:pPr>
            <w:r w:rsidRPr="00A42F26">
              <w:rPr>
                <w:szCs w:val="24"/>
              </w:rPr>
              <w:t xml:space="preserve">Projektais nėra įgyvendinama viešojo ir privataus </w:t>
            </w:r>
            <w:r w:rsidRPr="00A42F26">
              <w:rPr>
                <w:iCs/>
                <w:szCs w:val="24"/>
              </w:rPr>
              <w:t>sektorių</w:t>
            </w:r>
            <w:r w:rsidRPr="00A42F26">
              <w:rPr>
                <w:szCs w:val="24"/>
              </w:rPr>
              <w:t xml:space="preserve"> partnerystė.</w:t>
            </w:r>
          </w:p>
          <w:p w14:paraId="780C9F44" w14:textId="340F69B1" w:rsidR="00B775BC" w:rsidRPr="00A42F26" w:rsidRDefault="00383811" w:rsidP="003D286F">
            <w:pPr>
              <w:pStyle w:val="Sraopastraipa"/>
              <w:numPr>
                <w:ilvl w:val="1"/>
                <w:numId w:val="4"/>
              </w:numPr>
              <w:tabs>
                <w:tab w:val="left" w:pos="596"/>
              </w:tabs>
              <w:ind w:left="22" w:firstLine="0"/>
              <w:jc w:val="both"/>
              <w:rPr>
                <w:iCs/>
                <w:szCs w:val="24"/>
              </w:rPr>
            </w:pPr>
            <w:r w:rsidRPr="00A42F26">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w:t>
            </w:r>
            <w:r w:rsidRPr="00A42F26">
              <w:rPr>
                <w:szCs w:val="24"/>
              </w:rPr>
              <w:lastRenderedPageBreak/>
              <w:t xml:space="preserve">būti sumokėta daugiau nei vieną kartą, įskaitant </w:t>
            </w:r>
            <w:r w:rsidRPr="00A42F26">
              <w:rPr>
                <w:i/>
                <w:iCs/>
                <w:szCs w:val="24"/>
              </w:rPr>
              <w:t xml:space="preserve">de </w:t>
            </w:r>
            <w:proofErr w:type="spellStart"/>
            <w:r w:rsidRPr="00A42F26">
              <w:rPr>
                <w:i/>
                <w:iCs/>
                <w:szCs w:val="24"/>
              </w:rPr>
              <w:t>minimis</w:t>
            </w:r>
            <w:proofErr w:type="spellEnd"/>
            <w:r w:rsidRPr="00A42F26">
              <w:rPr>
                <w:szCs w:val="24"/>
              </w:rPr>
              <w:t xml:space="preserve"> pagalbą. </w:t>
            </w:r>
            <w:r w:rsidRPr="00A42F26">
              <w:rPr>
                <w:color w:val="000000"/>
              </w:rPr>
              <w:t xml:space="preserve">2021–2027 metų </w:t>
            </w:r>
            <w:r w:rsidRPr="00A42F26">
              <w:rPr>
                <w:szCs w:val="24"/>
              </w:rPr>
              <w:t>Europos Sąjungos</w:t>
            </w:r>
            <w:r w:rsidRPr="00A42F26">
              <w:rPr>
                <w:color w:val="000000"/>
              </w:rPr>
              <w:t xml:space="preserve"> fondų ir bendrojo finansavimo lėšos, išmokėtos ir (ar) panaudotos pažeidžiant </w:t>
            </w:r>
            <w:r w:rsidRPr="00A42F26">
              <w:rPr>
                <w:szCs w:val="24"/>
              </w:rPr>
              <w:t>Europos Sąjungos</w:t>
            </w:r>
            <w:r w:rsidRPr="00A42F26">
              <w:rPr>
                <w:color w:val="000000"/>
              </w:rPr>
              <w:t xml:space="preserve"> ir Lietuvos Respublikos teisės aktus, tarptautines sutartis ir (ar) projektų sutartis, ir (ar) kitos pagal </w:t>
            </w:r>
            <w:r w:rsidRPr="00A42F26">
              <w:rPr>
                <w:szCs w:val="24"/>
              </w:rPr>
              <w:t>Europos Sąjungos</w:t>
            </w:r>
            <w:r w:rsidRPr="00A42F26">
              <w:rPr>
                <w:color w:val="000000"/>
              </w:rPr>
              <w:t xml:space="preserve"> ir Lietuvos Respublikos teisės aktus, tarptautines sutartis ir (ar) projektų sutartis reikalaujamos grąžinti lėšos susigrąžinamos iš projektų vykdytojų ir administruojamos </w:t>
            </w:r>
            <w:r w:rsidR="00FF2125">
              <w:rPr>
                <w:color w:val="000000"/>
              </w:rPr>
              <w:t>PAFT</w:t>
            </w:r>
            <w:r w:rsidRPr="00A42F26">
              <w:rPr>
                <w:color w:val="000000"/>
              </w:rPr>
              <w:t xml:space="preserve"> IV skyriaus devintajame skirsnyje nustatyta tvarka.</w:t>
            </w:r>
          </w:p>
          <w:p w14:paraId="2472FAFA" w14:textId="35FDE23B" w:rsidR="00383811" w:rsidRPr="00890879" w:rsidRDefault="00383811" w:rsidP="00890879">
            <w:pPr>
              <w:pStyle w:val="Sraopastraipa"/>
              <w:numPr>
                <w:ilvl w:val="1"/>
                <w:numId w:val="4"/>
              </w:numPr>
              <w:tabs>
                <w:tab w:val="left" w:pos="596"/>
              </w:tabs>
              <w:ind w:left="22" w:firstLine="0"/>
              <w:jc w:val="both"/>
              <w:rPr>
                <w:iCs/>
                <w:szCs w:val="24"/>
              </w:rPr>
            </w:pPr>
            <w:r w:rsidRPr="00A42F26">
              <w:rPr>
                <w:iCs/>
                <w:szCs w:val="24"/>
              </w:rPr>
              <w:t xml:space="preserve">Projekto vykdytojas ir partneris su projekto įgyvendinimu susijusius dokumentus privalo saugoti </w:t>
            </w:r>
            <w:r w:rsidR="00FF2125">
              <w:rPr>
                <w:iCs/>
                <w:szCs w:val="24"/>
              </w:rPr>
              <w:t>PAFT</w:t>
            </w:r>
            <w:r w:rsidRPr="00A42F26">
              <w:rPr>
                <w:iCs/>
                <w:szCs w:val="24"/>
              </w:rPr>
              <w:t xml:space="preserve"> VIII skyriaus šeštajame skirsnyje nustatyta tvarka ir terminais, t. y. ne trumpiau, kaip 5 metus po metų, kuriais projekto vykdytojui atliktas paskutinis mokėjimas, gruodžio 31 dienos. </w:t>
            </w:r>
            <w:r w:rsidRPr="00A42F26">
              <w:t xml:space="preserve">Visi su </w:t>
            </w:r>
            <w:r w:rsidRPr="00A42F26">
              <w:rPr>
                <w:i/>
                <w:iCs/>
              </w:rPr>
              <w:t xml:space="preserve">de </w:t>
            </w:r>
            <w:proofErr w:type="spellStart"/>
            <w:r w:rsidRPr="00A42F26">
              <w:rPr>
                <w:i/>
                <w:iCs/>
              </w:rPr>
              <w:t>minimis</w:t>
            </w:r>
            <w:proofErr w:type="spellEnd"/>
            <w:r w:rsidRPr="00A42F26">
              <w:t xml:space="preserve"> pagalbos skyrimu susiję dokumentai turi būti saugomi 10 metų nuo paskutinės </w:t>
            </w:r>
            <w:r w:rsidRPr="00A42F26">
              <w:rPr>
                <w:i/>
              </w:rPr>
              <w:t xml:space="preserve">de </w:t>
            </w:r>
            <w:proofErr w:type="spellStart"/>
            <w:r w:rsidRPr="00A42F26">
              <w:rPr>
                <w:i/>
              </w:rPr>
              <w:t>minimis</w:t>
            </w:r>
            <w:proofErr w:type="spellEnd"/>
            <w:r w:rsidRPr="00A42F26">
              <w:t xml:space="preserve"> pagalbos, suteiktos projekte, finansuojamame pagal šį Aprašą, suteikimo datos.</w:t>
            </w:r>
          </w:p>
        </w:tc>
      </w:tr>
      <w:tr w:rsidR="00494670" w:rsidRPr="00F60C36" w14:paraId="1B3B5F65" w14:textId="77777777" w:rsidTr="00A42F26">
        <w:trPr>
          <w:trHeight w:val="70"/>
        </w:trPr>
        <w:tc>
          <w:tcPr>
            <w:tcW w:w="15310" w:type="dxa"/>
            <w:gridSpan w:val="4"/>
          </w:tcPr>
          <w:p w14:paraId="2B866F3A" w14:textId="77777777" w:rsidR="00494670" w:rsidRPr="00A42F26" w:rsidRDefault="00494670" w:rsidP="003D286F">
            <w:pPr>
              <w:pStyle w:val="Sraopastraipa"/>
              <w:numPr>
                <w:ilvl w:val="0"/>
                <w:numId w:val="3"/>
              </w:numPr>
              <w:tabs>
                <w:tab w:val="left" w:pos="596"/>
              </w:tabs>
              <w:jc w:val="both"/>
              <w:rPr>
                <w:b/>
                <w:iCs/>
                <w:szCs w:val="24"/>
              </w:rPr>
            </w:pPr>
            <w:r w:rsidRPr="00A42F26">
              <w:rPr>
                <w:b/>
                <w:iCs/>
                <w:szCs w:val="24"/>
              </w:rPr>
              <w:lastRenderedPageBreak/>
              <w:t>Projekto įgyvendinimo plano teikimas</w:t>
            </w:r>
          </w:p>
          <w:p w14:paraId="5FF6BCB9" w14:textId="77777777" w:rsidR="00494670" w:rsidRPr="00A42F26" w:rsidRDefault="00494670" w:rsidP="003D286F">
            <w:pPr>
              <w:pStyle w:val="Sraopastraipa"/>
              <w:numPr>
                <w:ilvl w:val="1"/>
                <w:numId w:val="3"/>
              </w:numPr>
              <w:tabs>
                <w:tab w:val="left" w:pos="596"/>
              </w:tabs>
              <w:ind w:left="0" w:firstLine="0"/>
              <w:jc w:val="both"/>
              <w:rPr>
                <w:iCs/>
                <w:szCs w:val="24"/>
              </w:rPr>
            </w:pPr>
            <w:r w:rsidRPr="00A42F26">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14:paraId="17B2EF9C" w14:textId="77777777" w:rsidR="00494670" w:rsidRPr="00A42F26" w:rsidRDefault="00494670" w:rsidP="003D286F">
            <w:pPr>
              <w:pStyle w:val="Sraopastraipa"/>
              <w:numPr>
                <w:ilvl w:val="1"/>
                <w:numId w:val="3"/>
              </w:numPr>
              <w:tabs>
                <w:tab w:val="left" w:pos="596"/>
              </w:tabs>
              <w:ind w:left="0" w:firstLine="0"/>
              <w:jc w:val="both"/>
              <w:rPr>
                <w:iCs/>
                <w:szCs w:val="24"/>
              </w:rPr>
            </w:pPr>
            <w:r w:rsidRPr="00A42F26">
              <w:rPr>
                <w:iCs/>
                <w:szCs w:val="24"/>
              </w:rPr>
              <w:t xml:space="preserve">PĮP teikiamas nuo kvietimo teikti PĮP paskelbimo Europos Sąjungos investicijų interneto svetainėje </w:t>
            </w:r>
            <w:proofErr w:type="spellStart"/>
            <w:r w:rsidRPr="00A42F26">
              <w:rPr>
                <w:iCs/>
                <w:szCs w:val="24"/>
              </w:rPr>
              <w:t>esinvesticijos.lt</w:t>
            </w:r>
            <w:proofErr w:type="spellEnd"/>
            <w:r w:rsidRPr="00A42F26">
              <w:rPr>
                <w:iCs/>
                <w:szCs w:val="24"/>
              </w:rPr>
              <w:t>, iki kvietime nurodytos paskutinės dienos.</w:t>
            </w:r>
          </w:p>
          <w:p w14:paraId="469EE473" w14:textId="48415C06" w:rsidR="00494670" w:rsidRPr="00A42F26" w:rsidRDefault="00494670" w:rsidP="003D286F">
            <w:pPr>
              <w:pStyle w:val="Sraopastraipa"/>
              <w:numPr>
                <w:ilvl w:val="1"/>
                <w:numId w:val="3"/>
              </w:numPr>
              <w:tabs>
                <w:tab w:val="left" w:pos="596"/>
              </w:tabs>
              <w:ind w:left="0" w:firstLine="0"/>
              <w:jc w:val="both"/>
              <w:rPr>
                <w:iCs/>
                <w:color w:val="C45911" w:themeColor="accent2" w:themeShade="BF"/>
                <w:szCs w:val="24"/>
              </w:rPr>
            </w:pPr>
            <w:r w:rsidRPr="00A42F26">
              <w:rPr>
                <w:iCs/>
                <w:szCs w:val="24"/>
              </w:rPr>
              <w:t xml:space="preserve">Vienas pareiškėjas </w:t>
            </w:r>
            <w:r w:rsidR="00897ADC" w:rsidRPr="00A42F26">
              <w:rPr>
                <w:iCs/>
                <w:szCs w:val="24"/>
              </w:rPr>
              <w:t xml:space="preserve">viename kvietime </w:t>
            </w:r>
            <w:r w:rsidRPr="00A42F26">
              <w:rPr>
                <w:iCs/>
                <w:szCs w:val="24"/>
              </w:rPr>
              <w:t xml:space="preserve">gali pateikti tik vieną </w:t>
            </w:r>
            <w:r w:rsidRPr="001075A5">
              <w:rPr>
                <w:iCs/>
                <w:szCs w:val="24"/>
              </w:rPr>
              <w:t>PĮP.</w:t>
            </w:r>
            <w:r w:rsidR="00897ADC" w:rsidRPr="001075A5">
              <w:rPr>
                <w:iCs/>
                <w:szCs w:val="24"/>
              </w:rPr>
              <w:t xml:space="preserve"> Tame pačiame kvietime pareiškėjas negali būti partneriu kitame projekte.</w:t>
            </w:r>
          </w:p>
          <w:p w14:paraId="58AEF322" w14:textId="77777777" w:rsidR="00494670" w:rsidRPr="00A42F26" w:rsidRDefault="00494670" w:rsidP="003D286F">
            <w:pPr>
              <w:pStyle w:val="Sraopastraipa"/>
              <w:numPr>
                <w:ilvl w:val="1"/>
                <w:numId w:val="3"/>
              </w:numPr>
              <w:tabs>
                <w:tab w:val="left" w:pos="596"/>
              </w:tabs>
              <w:ind w:left="0" w:firstLine="22"/>
              <w:jc w:val="both"/>
              <w:rPr>
                <w:iCs/>
                <w:szCs w:val="24"/>
              </w:rPr>
            </w:pPr>
            <w:r w:rsidRPr="00A42F26">
              <w:rPr>
                <w:iCs/>
                <w:szCs w:val="24"/>
              </w:rPr>
              <w:t xml:space="preserve">Kartu su PĮP pareiškėjas </w:t>
            </w:r>
            <w:r w:rsidRPr="00A42F26">
              <w:rPr>
                <w:szCs w:val="24"/>
              </w:rPr>
              <w:t>administruojančiajai</w:t>
            </w:r>
            <w:r w:rsidRPr="00A42F26">
              <w:t xml:space="preserve"> institucijai </w:t>
            </w:r>
            <w:r w:rsidRPr="00A42F26">
              <w:rPr>
                <w:iCs/>
                <w:szCs w:val="24"/>
              </w:rPr>
              <w:t>turi pateikti šiuos priedus ir/ar dokumentus:</w:t>
            </w:r>
          </w:p>
          <w:p w14:paraId="4AB233A5"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iCs/>
                <w:szCs w:val="24"/>
              </w:rPr>
              <w:t xml:space="preserve">įgaliojimą pasirašyti projekto įgyvendinimo planą, jei jį pasirašo ne pareiškėjo įstaigos vadovas; </w:t>
            </w:r>
          </w:p>
          <w:p w14:paraId="3174280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užpildytą nevyriausybinės organizacijos deklaraciją, kurios forma pateikiama Aprašo 2 priede (jei projekto vykdytojas ar partneris yra NVO);</w:t>
            </w:r>
          </w:p>
          <w:p w14:paraId="50310570"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pasirašytą (-</w:t>
            </w:r>
            <w:proofErr w:type="spellStart"/>
            <w:r w:rsidRPr="00A42F26">
              <w:rPr>
                <w:szCs w:val="24"/>
              </w:rPr>
              <w:t>as</w:t>
            </w:r>
            <w:proofErr w:type="spellEnd"/>
            <w:r w:rsidRPr="00A42F26">
              <w:rPr>
                <w:szCs w:val="24"/>
              </w:rPr>
              <w:t>) partnerio (-</w:t>
            </w:r>
            <w:proofErr w:type="spellStart"/>
            <w:r w:rsidRPr="00A42F26">
              <w:rPr>
                <w:szCs w:val="24"/>
              </w:rPr>
              <w:t>ių</w:t>
            </w:r>
            <w:proofErr w:type="spellEnd"/>
            <w:r w:rsidRPr="00A42F26">
              <w:rPr>
                <w:szCs w:val="24"/>
              </w:rPr>
              <w:t>) deklaraciją (-</w:t>
            </w:r>
            <w:proofErr w:type="spellStart"/>
            <w:r w:rsidRPr="00A42F26">
              <w:rPr>
                <w:szCs w:val="24"/>
              </w:rPr>
              <w:t>as</w:t>
            </w:r>
            <w:proofErr w:type="spellEnd"/>
            <w:r w:rsidRPr="00A42F26">
              <w:rPr>
                <w:szCs w:val="24"/>
              </w:rPr>
              <w:t>) (PAFT 1 priedo 1 priedas) (taikoma, kai projektas įgyvendinamas su partneriu (-</w:t>
            </w:r>
            <w:proofErr w:type="spellStart"/>
            <w:r w:rsidRPr="00A42F26">
              <w:rPr>
                <w:szCs w:val="24"/>
              </w:rPr>
              <w:t>iais</w:t>
            </w:r>
            <w:proofErr w:type="spellEnd"/>
            <w:r w:rsidRPr="00A42F26">
              <w:rPr>
                <w:szCs w:val="24"/>
              </w:rPr>
              <w:t>);</w:t>
            </w:r>
          </w:p>
          <w:p w14:paraId="03AA728E"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projekto biudžeto paskirstymą pagal pareiškėją ir partnerį (-</w:t>
            </w:r>
            <w:proofErr w:type="spellStart"/>
            <w:r w:rsidRPr="00A42F26">
              <w:rPr>
                <w:szCs w:val="24"/>
              </w:rPr>
              <w:t>ius</w:t>
            </w:r>
            <w:proofErr w:type="spellEnd"/>
            <w:r w:rsidRPr="00A42F26">
              <w:rPr>
                <w:szCs w:val="24"/>
              </w:rPr>
              <w:t>) (PAFT 1 priedo 2 priedas) (taikoma, kai projektas įgyvendinamas su partneriu (-</w:t>
            </w:r>
            <w:proofErr w:type="spellStart"/>
            <w:r w:rsidRPr="00A42F26">
              <w:rPr>
                <w:szCs w:val="24"/>
              </w:rPr>
              <w:t>iais</w:t>
            </w:r>
            <w:proofErr w:type="spellEnd"/>
            <w:r w:rsidRPr="00A42F26">
              <w:rPr>
                <w:szCs w:val="24"/>
              </w:rPr>
              <w:t>);</w:t>
            </w:r>
          </w:p>
          <w:p w14:paraId="3CF97566" w14:textId="76C6CFDB"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pareiškėjo ir partnerio (-</w:t>
            </w:r>
            <w:proofErr w:type="spellStart"/>
            <w:r w:rsidRPr="00A42F26">
              <w:rPr>
                <w:szCs w:val="24"/>
              </w:rPr>
              <w:t>ių</w:t>
            </w:r>
            <w:proofErr w:type="spellEnd"/>
            <w:r w:rsidRPr="00A42F26">
              <w:rPr>
                <w:szCs w:val="24"/>
              </w:rPr>
              <w:t>) sudarytą jungtinės veiklos sutartį (</w:t>
            </w:r>
            <w:r w:rsidR="005B4596" w:rsidRPr="00A42F26">
              <w:rPr>
                <w:szCs w:val="24"/>
              </w:rPr>
              <w:t>taikoma, kai projektas įgyvendinamas su partneriu (-</w:t>
            </w:r>
            <w:proofErr w:type="spellStart"/>
            <w:r w:rsidR="005B4596" w:rsidRPr="00A42F26">
              <w:rPr>
                <w:szCs w:val="24"/>
              </w:rPr>
              <w:t>iais</w:t>
            </w:r>
            <w:proofErr w:type="spellEnd"/>
            <w:r w:rsidR="005B4596" w:rsidRPr="00A42F26">
              <w:rPr>
                <w:szCs w:val="24"/>
              </w:rPr>
              <w:t>)</w:t>
            </w:r>
            <w:r w:rsidRPr="00A42F26">
              <w:rPr>
                <w:szCs w:val="24"/>
              </w:rPr>
              <w:t>);</w:t>
            </w:r>
          </w:p>
          <w:p w14:paraId="49198C4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iCs/>
                <w:szCs w:val="24"/>
              </w:rPr>
              <w:t>dokumentą (-</w:t>
            </w:r>
            <w:proofErr w:type="spellStart"/>
            <w:r w:rsidRPr="00A42F26">
              <w:rPr>
                <w:iCs/>
                <w:szCs w:val="24"/>
              </w:rPr>
              <w:t>us</w:t>
            </w:r>
            <w:proofErr w:type="spellEnd"/>
            <w:r w:rsidRPr="00A42F26">
              <w:rPr>
                <w:iCs/>
                <w:szCs w:val="24"/>
              </w:rPr>
              <w:t>), patvirtinančius / įrodančius pareiškėjo ir (ar) partnerio galimybes prisidėti prie projekto finansavimo nuosavomis lėšomis;</w:t>
            </w:r>
          </w:p>
          <w:p w14:paraId="7427E299" w14:textId="78162C80" w:rsidR="00494670" w:rsidRPr="00A42F26" w:rsidRDefault="00B775BC" w:rsidP="003D286F">
            <w:pPr>
              <w:pStyle w:val="Sraopastraipa"/>
              <w:numPr>
                <w:ilvl w:val="2"/>
                <w:numId w:val="3"/>
              </w:numPr>
              <w:tabs>
                <w:tab w:val="left" w:pos="596"/>
              </w:tabs>
              <w:ind w:left="22" w:firstLine="0"/>
              <w:jc w:val="both"/>
              <w:rPr>
                <w:iCs/>
                <w:szCs w:val="24"/>
              </w:rPr>
            </w:pPr>
            <w:r w:rsidRPr="00A42F26">
              <w:rPr>
                <w:iCs/>
                <w:szCs w:val="24"/>
              </w:rPr>
              <w:t xml:space="preserve">jei numatomos remonto darbų išlaidos, </w:t>
            </w:r>
            <w:r w:rsidR="00494670" w:rsidRPr="00A42F26">
              <w:rPr>
                <w:iCs/>
                <w:szCs w:val="24"/>
              </w:rPr>
              <w:t>dokumentus, patvirtinančius disponavimą turimomis patalpomis (nuosavybės ar kiti disponavimą patalpomis įrodantys dokumentai (patikėjimo, panaudos, nuomos sutartys), patalpų savininko sutikimai dėl patalpų remonto</w:t>
            </w:r>
            <w:r w:rsidR="00C6271D" w:rsidRPr="00A42F26">
              <w:rPr>
                <w:iCs/>
                <w:szCs w:val="24"/>
              </w:rPr>
              <w:t xml:space="preserve"> (jei kitaip nenustatyta patikėjimo</w:t>
            </w:r>
            <w:r w:rsidR="008C0F39" w:rsidRPr="00A42F26">
              <w:rPr>
                <w:iCs/>
                <w:szCs w:val="24"/>
              </w:rPr>
              <w:t>/</w:t>
            </w:r>
            <w:r w:rsidR="00C6271D" w:rsidRPr="00A42F26">
              <w:rPr>
                <w:iCs/>
                <w:szCs w:val="24"/>
              </w:rPr>
              <w:t>panaudos</w:t>
            </w:r>
            <w:r w:rsidR="008C0F39" w:rsidRPr="00A42F26">
              <w:rPr>
                <w:iCs/>
                <w:szCs w:val="24"/>
              </w:rPr>
              <w:t>/</w:t>
            </w:r>
            <w:r w:rsidR="00C6271D" w:rsidRPr="00A42F26">
              <w:rPr>
                <w:iCs/>
                <w:szCs w:val="24"/>
              </w:rPr>
              <w:t>nuomos sutartyje</w:t>
            </w:r>
            <w:r w:rsidR="00494670" w:rsidRPr="00A42F26">
              <w:rPr>
                <w:iCs/>
                <w:szCs w:val="24"/>
              </w:rPr>
              <w:t>, patalpų brėžiniai ir kt.)</w:t>
            </w:r>
            <w:r w:rsidR="008C0F39" w:rsidRPr="00A42F26">
              <w:rPr>
                <w:iCs/>
                <w:szCs w:val="24"/>
              </w:rPr>
              <w:t>;</w:t>
            </w:r>
          </w:p>
          <w:p w14:paraId="392D011E"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t>pasirašytą Pareiškėjo (partnerio) įsipareigojimo dėl projekto atitikties reikšmingos žalos nedarymo horizontaliajam principui vertinimo reikalavimų apraše nustatytiems reikalavimams deklaraciją, kurios forma pateikiama Aprašo 3 priede.</w:t>
            </w:r>
          </w:p>
          <w:p w14:paraId="0E90A75B" w14:textId="77777777" w:rsidR="00494670" w:rsidRPr="00A42F26" w:rsidRDefault="00494670" w:rsidP="003D286F">
            <w:pPr>
              <w:pStyle w:val="Sraopastraipa"/>
              <w:numPr>
                <w:ilvl w:val="2"/>
                <w:numId w:val="3"/>
              </w:numPr>
              <w:tabs>
                <w:tab w:val="left" w:pos="596"/>
              </w:tabs>
              <w:ind w:left="22" w:firstLine="0"/>
              <w:jc w:val="both"/>
              <w:rPr>
                <w:iCs/>
                <w:szCs w:val="24"/>
              </w:rPr>
            </w:pPr>
            <w:r w:rsidRPr="00A42F26">
              <w:rPr>
                <w:szCs w:val="24"/>
              </w:rPr>
              <w:t xml:space="preserve">PĮP suplanuotas išlaidas pagrindžiančius dokumentus: </w:t>
            </w:r>
          </w:p>
          <w:p w14:paraId="5E70FE29" w14:textId="3E63A051" w:rsidR="00494670" w:rsidRPr="00A42F26" w:rsidRDefault="00494670" w:rsidP="003D286F">
            <w:pPr>
              <w:pStyle w:val="Sraopastraipa"/>
              <w:numPr>
                <w:ilvl w:val="3"/>
                <w:numId w:val="3"/>
              </w:numPr>
              <w:tabs>
                <w:tab w:val="left" w:pos="873"/>
              </w:tabs>
              <w:ind w:left="22" w:firstLine="0"/>
              <w:jc w:val="both"/>
              <w:rPr>
                <w:iCs/>
                <w:szCs w:val="24"/>
              </w:rPr>
            </w:pPr>
            <w:r w:rsidRPr="00A42F26">
              <w:rPr>
                <w:szCs w:val="24"/>
              </w:rPr>
              <w:t>PĮP suplanuotų darbų, prekių, paslaugų išlaidų pagrįstumą patvirtinančius dokumentus (pvz., sudarytos sutartys, komerciniai pasiūlymai, nuorodos į rinkoje esančias kainas, išlaidų skaičiavimai</w:t>
            </w:r>
            <w:r w:rsidR="00897ADC" w:rsidRPr="00A42F26">
              <w:rPr>
                <w:szCs w:val="24"/>
              </w:rPr>
              <w:t>)</w:t>
            </w:r>
            <w:r w:rsidRPr="00A42F26">
              <w:rPr>
                <w:szCs w:val="24"/>
              </w:rPr>
              <w:t xml:space="preserve">; </w:t>
            </w:r>
          </w:p>
          <w:p w14:paraId="2FD35C43" w14:textId="77777777" w:rsidR="00494670" w:rsidRPr="00A42F26" w:rsidRDefault="00494670" w:rsidP="003D286F">
            <w:pPr>
              <w:pStyle w:val="Sraopastraipa"/>
              <w:numPr>
                <w:ilvl w:val="3"/>
                <w:numId w:val="3"/>
              </w:numPr>
              <w:tabs>
                <w:tab w:val="left" w:pos="873"/>
              </w:tabs>
              <w:ind w:left="22" w:firstLine="0"/>
              <w:jc w:val="both"/>
              <w:rPr>
                <w:iCs/>
                <w:szCs w:val="24"/>
              </w:rPr>
            </w:pPr>
            <w:r w:rsidRPr="00A42F26">
              <w:rPr>
                <w:lang w:eastAsia="zh-TW"/>
              </w:rPr>
              <w:t xml:space="preserve">PĮP suplanuoto darbo užmokesčio išlaidų pagrįstumą patvirtinančius dokumentus (veiklų sąrašą su projektą vykdančių asmenų darbo valandomis, įkainiu (valandiniu arba mėnesiniu), jo pagrindimą). Nustatant išlaidas projektą vykdantiems asmenims, kurie yra projekto vykdytojo darbuotojai ar planuojami įdarbinti nauji darbuotojai, būtina remtis dabartiniu tos institucijos esamų, ar analogiškas pareigas einančių darbuotojų darbo užmokesčiu. Turi </w:t>
            </w:r>
            <w:r w:rsidRPr="00A42F26">
              <w:rPr>
                <w:lang w:eastAsia="zh-TW"/>
              </w:rPr>
              <w:lastRenderedPageBreak/>
              <w:t>būti pateikti įkainį pagrindžiantys dokumentai (pareigybės nuasmenintos darbo sutartys, 3–12 mėnesių nuasmenintas priskaitymo–apmokėjimo žiniaraštis, įrodantis darbo užmokesčio paskyrimą ir išmokėjimą ar pan.). Valstybės tarnautojų, biudžetinių įstaigų darbuotojų darbo užmokesčio valandinis įkainis turi būti apskaičiuotas vadovaujantis nacionaliniais teisės aktais, reglamentuojančiais tokių darbuotojų darbo užmokesčio apskaičiavimą</w:t>
            </w:r>
            <w:r w:rsidRPr="00A42F26">
              <w:rPr>
                <w:szCs w:val="24"/>
              </w:rPr>
              <w:t>;</w:t>
            </w:r>
          </w:p>
          <w:p w14:paraId="6BBAB377" w14:textId="77777777" w:rsidR="00AB7FE0" w:rsidRPr="00334A0B" w:rsidRDefault="00AB7FE0" w:rsidP="00AB7FE0">
            <w:pPr>
              <w:pStyle w:val="Sraopastraipa"/>
              <w:numPr>
                <w:ilvl w:val="3"/>
                <w:numId w:val="3"/>
              </w:numPr>
              <w:tabs>
                <w:tab w:val="left" w:pos="873"/>
              </w:tabs>
              <w:ind w:left="22" w:firstLine="0"/>
              <w:jc w:val="both"/>
              <w:rPr>
                <w:iCs/>
                <w:szCs w:val="24"/>
              </w:rPr>
            </w:pPr>
            <w:r w:rsidRPr="00334A0B">
              <w:rPr>
                <w:szCs w:val="24"/>
              </w:rPr>
              <w:t>užpildytą Pažymą darbo užmokesčio vertinimui</w:t>
            </w:r>
            <w:r w:rsidRPr="00334A0B">
              <w:rPr>
                <w:rStyle w:val="Puslapioinaosnuoroda"/>
                <w:szCs w:val="24"/>
              </w:rPr>
              <w:footnoteReference w:id="4"/>
            </w:r>
            <w:r w:rsidRPr="00334A0B">
              <w:rPr>
                <w:szCs w:val="24"/>
              </w:rPr>
              <w:t>.</w:t>
            </w:r>
          </w:p>
          <w:p w14:paraId="13163228" w14:textId="6F90C006" w:rsidR="00494670" w:rsidRPr="00334A0B" w:rsidRDefault="00494670" w:rsidP="003D286F">
            <w:pPr>
              <w:pStyle w:val="Sraopastraipa"/>
              <w:numPr>
                <w:ilvl w:val="2"/>
                <w:numId w:val="3"/>
              </w:numPr>
              <w:tabs>
                <w:tab w:val="left" w:pos="873"/>
              </w:tabs>
              <w:ind w:left="22" w:firstLine="0"/>
              <w:jc w:val="both"/>
              <w:rPr>
                <w:iCs/>
                <w:szCs w:val="24"/>
              </w:rPr>
            </w:pPr>
            <w:r w:rsidRPr="00334A0B">
              <w:rPr>
                <w:szCs w:val="24"/>
              </w:rPr>
              <w:t>Atitikimą prioritetiniams kriterijams įrodan</w:t>
            </w:r>
            <w:r w:rsidR="00B775BC" w:rsidRPr="00334A0B">
              <w:rPr>
                <w:szCs w:val="24"/>
              </w:rPr>
              <w:t>čius</w:t>
            </w:r>
            <w:r w:rsidRPr="00334A0B">
              <w:rPr>
                <w:szCs w:val="24"/>
              </w:rPr>
              <w:t xml:space="preserve"> dokument</w:t>
            </w:r>
            <w:r w:rsidR="00B775BC" w:rsidRPr="00334A0B">
              <w:rPr>
                <w:szCs w:val="24"/>
              </w:rPr>
              <w:t>us</w:t>
            </w:r>
            <w:r w:rsidRPr="00334A0B">
              <w:rPr>
                <w:szCs w:val="24"/>
              </w:rPr>
              <w:t>:</w:t>
            </w:r>
          </w:p>
          <w:p w14:paraId="06DE5A50" w14:textId="47FB480F" w:rsidR="002B0A8A" w:rsidRPr="00334A0B" w:rsidRDefault="00CB2F03" w:rsidP="00334A0B">
            <w:pPr>
              <w:pStyle w:val="Sraopastraipa"/>
              <w:numPr>
                <w:ilvl w:val="3"/>
                <w:numId w:val="3"/>
              </w:numPr>
              <w:tabs>
                <w:tab w:val="left" w:pos="596"/>
              </w:tabs>
              <w:ind w:left="22" w:firstLine="0"/>
              <w:jc w:val="both"/>
              <w:rPr>
                <w:iCs/>
                <w:szCs w:val="24"/>
              </w:rPr>
            </w:pPr>
            <w:r w:rsidRPr="00334A0B">
              <w:rPr>
                <w:iCs/>
                <w:szCs w:val="24"/>
              </w:rPr>
              <w:t>Patirties įgyvendinant panašaus pobūdžio projektus</w:t>
            </w:r>
            <w:r w:rsidR="00334A0B" w:rsidRPr="00334A0B">
              <w:rPr>
                <w:iCs/>
                <w:szCs w:val="24"/>
              </w:rPr>
              <w:t xml:space="preserve"> aprašymas ir</w:t>
            </w:r>
            <w:r w:rsidR="00AF27E8" w:rsidRPr="00334A0B">
              <w:rPr>
                <w:iCs/>
                <w:szCs w:val="24"/>
              </w:rPr>
              <w:t xml:space="preserve"> (arba) </w:t>
            </w:r>
            <w:r w:rsidR="00334A0B" w:rsidRPr="00334A0B">
              <w:rPr>
                <w:iCs/>
                <w:szCs w:val="24"/>
              </w:rPr>
              <w:t>patirtį įrodantys dokumentai.</w:t>
            </w:r>
          </w:p>
        </w:tc>
      </w:tr>
      <w:tr w:rsidR="00BB19CA" w:rsidRPr="00F60C36" w14:paraId="104CC2F7" w14:textId="77777777" w:rsidTr="00EC3BB1">
        <w:trPr>
          <w:trHeight w:val="5661"/>
        </w:trPr>
        <w:tc>
          <w:tcPr>
            <w:tcW w:w="15310" w:type="dxa"/>
            <w:gridSpan w:val="4"/>
          </w:tcPr>
          <w:p w14:paraId="35FE1D9C" w14:textId="77777777" w:rsidR="00BB19CA" w:rsidRPr="002B0A91" w:rsidRDefault="00BB19CA" w:rsidP="003D286F">
            <w:pPr>
              <w:pStyle w:val="Sraopastraipa"/>
              <w:numPr>
                <w:ilvl w:val="0"/>
                <w:numId w:val="5"/>
              </w:numPr>
              <w:tabs>
                <w:tab w:val="left" w:pos="596"/>
              </w:tabs>
              <w:jc w:val="both"/>
              <w:rPr>
                <w:b/>
                <w:bCs/>
                <w:iCs/>
                <w:szCs w:val="24"/>
              </w:rPr>
            </w:pPr>
            <w:r w:rsidRPr="002B0A91">
              <w:rPr>
                <w:b/>
                <w:bCs/>
                <w:iCs/>
                <w:szCs w:val="24"/>
              </w:rPr>
              <w:lastRenderedPageBreak/>
              <w:t>Projektų įgyvendinimo reikalavimai</w:t>
            </w:r>
          </w:p>
          <w:p w14:paraId="59C7BB17" w14:textId="77777777" w:rsidR="00DB5F5E" w:rsidRPr="002B0A91" w:rsidRDefault="00BB19CA" w:rsidP="00DB5F5E">
            <w:pPr>
              <w:pStyle w:val="Sraopastraipa"/>
              <w:tabs>
                <w:tab w:val="left" w:pos="589"/>
                <w:tab w:val="left" w:pos="883"/>
              </w:tabs>
              <w:ind w:left="22"/>
              <w:jc w:val="both"/>
              <w:rPr>
                <w:color w:val="000000"/>
              </w:rPr>
            </w:pPr>
            <w:r w:rsidRPr="002B0A91">
              <w:rPr>
                <w:iCs/>
                <w:szCs w:val="24"/>
              </w:rPr>
              <w:t>Projekto</w:t>
            </w:r>
            <w:r w:rsidRPr="002B0A91">
              <w:rPr>
                <w:color w:val="000000"/>
              </w:rPr>
              <w:t xml:space="preserve"> </w:t>
            </w:r>
            <w:r w:rsidRPr="002B0A91">
              <w:rPr>
                <w:iCs/>
                <w:szCs w:val="24"/>
              </w:rPr>
              <w:t>vykdytojas</w:t>
            </w:r>
            <w:r w:rsidRPr="002B0A91">
              <w:rPr>
                <w:color w:val="000000"/>
              </w:rPr>
              <w:t xml:space="preserve"> turi užtikrinti, kad</w:t>
            </w:r>
            <w:r w:rsidR="00DB5F5E" w:rsidRPr="002B0A91">
              <w:rPr>
                <w:color w:val="000000"/>
              </w:rPr>
              <w:t>:</w:t>
            </w:r>
          </w:p>
          <w:p w14:paraId="76B459B9" w14:textId="5E614246" w:rsidR="00BB19CA" w:rsidRPr="002B0A91" w:rsidRDefault="00BB19CA" w:rsidP="003D286F">
            <w:pPr>
              <w:pStyle w:val="Sraopastraipa"/>
              <w:numPr>
                <w:ilvl w:val="1"/>
                <w:numId w:val="5"/>
              </w:numPr>
              <w:tabs>
                <w:tab w:val="left" w:pos="589"/>
                <w:tab w:val="left" w:pos="883"/>
              </w:tabs>
              <w:ind w:left="22" w:firstLine="0"/>
              <w:jc w:val="both"/>
              <w:rPr>
                <w:color w:val="000000"/>
              </w:rPr>
            </w:pPr>
            <w:r w:rsidRPr="002B0A91">
              <w:rPr>
                <w:color w:val="000000"/>
              </w:rPr>
              <w:t>projekto lėšomis</w:t>
            </w:r>
            <w:r w:rsidRPr="002B0A91">
              <w:rPr>
                <w:rFonts w:ascii="Calibri" w:hAnsi="Calibri" w:cs="Calibri"/>
                <w:color w:val="000000"/>
                <w:sz w:val="22"/>
                <w:szCs w:val="22"/>
              </w:rPr>
              <w:t xml:space="preserve"> </w:t>
            </w:r>
            <w:r w:rsidRPr="002B0A91">
              <w:rPr>
                <w:color w:val="000000"/>
              </w:rPr>
              <w:t>suremontuotos patalpos būtų naudojamos vykdant projekto tikslą atitinkančias veiklas ne trumpiau kaip 5 metus nuo projekto veiklų įgyvendinimo pabaigos</w:t>
            </w:r>
            <w:r w:rsidR="00B775BC" w:rsidRPr="002B0A91">
              <w:rPr>
                <w:color w:val="000000"/>
              </w:rPr>
              <w:t>.</w:t>
            </w:r>
          </w:p>
          <w:p w14:paraId="0A15A632" w14:textId="11236D76" w:rsidR="00A42F26" w:rsidRPr="002B0A91" w:rsidRDefault="00A42F26" w:rsidP="003D286F">
            <w:pPr>
              <w:pStyle w:val="Sraopastraipa"/>
              <w:numPr>
                <w:ilvl w:val="1"/>
                <w:numId w:val="5"/>
              </w:numPr>
              <w:tabs>
                <w:tab w:val="left" w:pos="589"/>
                <w:tab w:val="left" w:pos="883"/>
              </w:tabs>
              <w:ind w:left="22" w:firstLine="0"/>
              <w:jc w:val="both"/>
              <w:rPr>
                <w:color w:val="000000"/>
              </w:rPr>
            </w:pPr>
            <w:r w:rsidRPr="002B0A91">
              <w:rPr>
                <w:color w:val="000000"/>
              </w:rPr>
              <w:t>vykdant Aprašo 2.1.2.1.1–2.1.2.1.2 papunkčiuose numatytas neformaliojo švietimo veiklas (išskyrus profesinio mokymo veiklas)</w:t>
            </w:r>
            <w:r w:rsidR="001706A3" w:rsidRPr="002B0A91">
              <w:rPr>
                <w:color w:val="000000"/>
              </w:rPr>
              <w:t xml:space="preserve">, t. y., </w:t>
            </w:r>
            <w:r w:rsidR="001706A3" w:rsidRPr="002B0A91">
              <w:rPr>
                <w:color w:val="000000"/>
                <w:szCs w:val="24"/>
                <w:lang w:eastAsia="lt-LT"/>
              </w:rPr>
              <w:t>bedarbių darbingų asmenų mokymas (kursų, seminarų organizavimas), neformalusis švietimas (išskyrus bedarbių neformalųjį profesinį mokymą, organizuojamą mokykline ar pameistrystės forma) bei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7B957034" w14:textId="3D33BAC4"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mokymus vykdytų švietimo teikėjai (t. y. mokykla, laisvasis mokytojas arba kitas švietimo teikėjas (įstaiga, įmonė, organizacija, kuriems švietimas nėra pagrindinė veikla), o asmuo, ugdantis projekto veiklų dalyvius, pagal Švietimo įstatymo 48 straipsnio nuostatas turėtų teisę dirbti mokytoju pagal neformaliąsias švietimo programas;</w:t>
            </w:r>
          </w:p>
          <w:p w14:paraId="2EFE62E4" w14:textId="0490BCF6"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vykdantis švietimo teikėjas nėra projekto vykdytojas, partneris ir (ar) projektą vykdantis personalas, mokymai būtų vykdomi pagal projekto vykdytojo ar partnerio su išorės tiekėju – neformaliojo švietimo teikėju sudarytą mokymo paslaugų teikimo sutartį;</w:t>
            </w:r>
          </w:p>
          <w:p w14:paraId="7024A329" w14:textId="3FADCEFB"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mokymai vyktų pagal neformaliojo švietimo teikėjo vadovo ar jo įgalioto asmens patvirtintas neformaliojo mokymo programas, kuriose būtų nurodyta: mokymų pagal šią programą metu įgyjamos kompetencijos ir galimybės tai panaudoti darbinėje veikloje; mokymo temos; mokymų trukmė valandomis, dienomis ir savaitėmis; baigiamojo tikrinimo forma;</w:t>
            </w:r>
          </w:p>
          <w:p w14:paraId="2BFEDB1D" w14:textId="09EA5412" w:rsidR="00DB5F5E"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pasibaigus mokymui neformaliojo mokymo teikėjas išduotų projekto veiklų dalyviui, baigusiam neformaliojo mokymo programą, neformaliojo mokymo programos baigimą patvirtinantį dokumentą, o projekto veiklų dalyviui, nebaigusiam neformaliojo mokymo programos – mokymąsi pagal neformaliąją programą patvirtinantį dokumentą, kuriame būtų nurodyta faktiškai įvykdytų mokymų trukmė (valandomis);</w:t>
            </w:r>
          </w:p>
          <w:p w14:paraId="7CCF31B9" w14:textId="257E3813" w:rsidR="00A42F26" w:rsidRPr="002B0A91" w:rsidRDefault="00A42F26" w:rsidP="006C0E6F">
            <w:pPr>
              <w:pStyle w:val="Sraopastraipa"/>
              <w:numPr>
                <w:ilvl w:val="1"/>
                <w:numId w:val="5"/>
              </w:numPr>
              <w:tabs>
                <w:tab w:val="left" w:pos="589"/>
                <w:tab w:val="left" w:pos="883"/>
                <w:tab w:val="left" w:pos="1500"/>
              </w:tabs>
              <w:ind w:left="22" w:firstLine="0"/>
              <w:jc w:val="both"/>
              <w:rPr>
                <w:color w:val="000000"/>
              </w:rPr>
            </w:pPr>
            <w:r w:rsidRPr="002B0A91">
              <w:rPr>
                <w:color w:val="000000"/>
              </w:rPr>
              <w:t>vykdant Aprašo 2.1.2.1.2 papunktyje nurodytą neformaliojo profesinio mokymo veiklą</w:t>
            </w:r>
            <w:r w:rsidR="00A56C6C" w:rsidRPr="002B0A91">
              <w:rPr>
                <w:color w:val="000000"/>
              </w:rPr>
              <w:t>, t. y., ekonomiškai neaktyvių asmenų mokymas (kursų, seminarų organizavimas), neformalusis švietimas (taip pat neformalusis profesinis mokymas, organizuojamas mokykline forma ar pameistrystės forma pagal pameistrystės darbo sutartį, sudarytą kartu su mokymo sutartimi dėl neformaliojo mokymo)</w:t>
            </w:r>
            <w:r w:rsidRPr="002B0A91">
              <w:rPr>
                <w:color w:val="000000"/>
              </w:rPr>
              <w:t>:</w:t>
            </w:r>
          </w:p>
          <w:p w14:paraId="33B378D9" w14:textId="7DA7E4B1"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lastRenderedPageBreak/>
              <w:t xml:space="preserve"> </w:t>
            </w:r>
            <w:r w:rsidR="00A42F26" w:rsidRPr="002B0A91">
              <w:rPr>
                <w:color w:val="000000"/>
              </w:rPr>
              <w:t>mokymus vykdytų neformaliojo profesinio mokymo teikėjas (t. y. profesinio mokymo įstaiga, laisvasis mokytojas ar kitas profesinio mokymo teikėjas (bendrojo lavinimo mokykla, įstaiga, organizacija, įmonė, kuriai profesijos mokymas nėra pagrindinė veikla), o asmuo, ugdantis projekto veiklų dalyvius, pagal Švietimo įstatymo 48 straipsnio nuostatas turėtų teisę dirbti mokytoju pagal profesinio mokymo ir neformaliojo švietimo programas;</w:t>
            </w:r>
          </w:p>
          <w:p w14:paraId="072FF361" w14:textId="2CFD564F"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tuo atveju, kai mokymus ar jų dalį (teorinius ar praktinius mokymus) vykdantis neformaliojo profesinio mokymo teikėjas nėra projekto vykdytojas, partneris ir (ar) projektą vykdantis personalas, mokymai ar jų dalis būtų vykdomi pagal projekto vykdytojo ar partnerio su išorės tiekėju – neformaliojo profesinio mokymo teikėju sudarytą mokymo paslaugų teikimo sutartį;</w:t>
            </w:r>
          </w:p>
          <w:p w14:paraId="55987BD8" w14:textId="0DE4DFDB" w:rsidR="00A42F26" w:rsidRPr="002B0A91" w:rsidRDefault="006C0E6F" w:rsidP="006C0E6F">
            <w:pPr>
              <w:pStyle w:val="Sraopastraipa"/>
              <w:numPr>
                <w:ilvl w:val="2"/>
                <w:numId w:val="5"/>
              </w:numPr>
              <w:tabs>
                <w:tab w:val="left" w:pos="589"/>
                <w:tab w:val="left" w:pos="883"/>
                <w:tab w:val="left" w:pos="1500"/>
              </w:tabs>
              <w:ind w:left="22" w:firstLine="0"/>
              <w:jc w:val="both"/>
              <w:rPr>
                <w:color w:val="000000"/>
              </w:rPr>
            </w:pPr>
            <w:r>
              <w:rPr>
                <w:color w:val="000000"/>
              </w:rPr>
              <w:t xml:space="preserve"> </w:t>
            </w:r>
            <w:r w:rsidR="00A42F26" w:rsidRPr="002B0A91">
              <w:rPr>
                <w:color w:val="000000"/>
              </w:rPr>
              <w:t>mokymai vyktų pagal neformaliojo profesinio mokymo programą, kuri atitinka visus šiuos reikalavimus:</w:t>
            </w:r>
          </w:p>
          <w:p w14:paraId="55D402BB" w14:textId="46995467" w:rsidR="00A42F26" w:rsidRPr="002B0A91" w:rsidRDefault="00A42F26" w:rsidP="006C0E6F">
            <w:pPr>
              <w:pStyle w:val="Sraopastraipa"/>
              <w:numPr>
                <w:ilvl w:val="3"/>
                <w:numId w:val="5"/>
              </w:numPr>
              <w:tabs>
                <w:tab w:val="left" w:pos="589"/>
                <w:tab w:val="left" w:pos="883"/>
                <w:tab w:val="left" w:pos="1500"/>
              </w:tabs>
              <w:ind w:left="22" w:firstLine="0"/>
              <w:jc w:val="both"/>
              <w:rPr>
                <w:color w:val="000000"/>
              </w:rPr>
            </w:pPr>
            <w:r w:rsidRPr="002B0A91">
              <w:rPr>
                <w:color w:val="000000"/>
              </w:rPr>
              <w:t>neformaliojo profesinio mokymo programa ar jos moduliai įregistruoti Studijų, mokymo programų ir kvalifikacijų registre;</w:t>
            </w:r>
          </w:p>
          <w:p w14:paraId="4179A40A" w14:textId="0348D00E" w:rsidR="00A42F26" w:rsidRPr="002B0A91" w:rsidRDefault="00A42F26" w:rsidP="006C0E6F">
            <w:pPr>
              <w:pStyle w:val="Sraopastraipa"/>
              <w:numPr>
                <w:ilvl w:val="3"/>
                <w:numId w:val="5"/>
              </w:numPr>
              <w:tabs>
                <w:tab w:val="left" w:pos="589"/>
                <w:tab w:val="left" w:pos="883"/>
                <w:tab w:val="left" w:pos="1500"/>
              </w:tabs>
              <w:ind w:left="22" w:firstLine="0"/>
              <w:jc w:val="both"/>
              <w:rPr>
                <w:color w:val="000000"/>
              </w:rPr>
            </w:pPr>
            <w:r w:rsidRPr="002B0A91">
              <w:rPr>
                <w:color w:val="000000"/>
              </w:rPr>
              <w:t>programos aprašyme nurodyta: kokias kompetencijas įgis šią programą baigęs asmuo bei kokias galimybes turės jas panaudoti būsimoje darbo veikloje; mokymo trukmė valandomis, dienomis, savaitėmis; mokymo temos; teoriniam ir praktiniam mokymui skiriamų mokymo valandų skaičius; praktinio mokymo vieta (-</w:t>
            </w:r>
            <w:proofErr w:type="spellStart"/>
            <w:r w:rsidRPr="002B0A91">
              <w:rPr>
                <w:color w:val="000000"/>
              </w:rPr>
              <w:t>os</w:t>
            </w:r>
            <w:proofErr w:type="spellEnd"/>
            <w:r w:rsidRPr="002B0A91">
              <w:rPr>
                <w:color w:val="000000"/>
              </w:rPr>
              <w:t>); reikalingas mokinių išsilavinimas; baigiamojo tikrinimo forma ir vieta; teorinio ir praktinio mokymo teikėjai; kvalifikaciniai reikalavimai mokytojams;</w:t>
            </w:r>
          </w:p>
          <w:p w14:paraId="7296E0E2" w14:textId="6CF007A4" w:rsidR="00A42F26" w:rsidRPr="002B0A91" w:rsidRDefault="00A42F26" w:rsidP="006C0E6F">
            <w:pPr>
              <w:pStyle w:val="Sraopastraipa"/>
              <w:numPr>
                <w:ilvl w:val="3"/>
                <w:numId w:val="5"/>
              </w:numPr>
              <w:tabs>
                <w:tab w:val="left" w:pos="589"/>
                <w:tab w:val="left" w:pos="883"/>
                <w:tab w:val="left" w:pos="1500"/>
              </w:tabs>
              <w:ind w:left="22" w:firstLine="0"/>
              <w:jc w:val="both"/>
              <w:rPr>
                <w:color w:val="000000"/>
              </w:rPr>
            </w:pPr>
            <w:r w:rsidRPr="002B0A91">
              <w:rPr>
                <w:color w:val="000000"/>
              </w:rPr>
              <w:t>iki projekto veiklų dalyvio (-</w:t>
            </w:r>
            <w:proofErr w:type="spellStart"/>
            <w:r w:rsidRPr="002B0A91">
              <w:rPr>
                <w:color w:val="000000"/>
              </w:rPr>
              <w:t>ių</w:t>
            </w:r>
            <w:proofErr w:type="spellEnd"/>
            <w:r w:rsidRPr="002B0A91">
              <w:rPr>
                <w:color w:val="000000"/>
              </w:rPr>
              <w:t>) įtraukimo į Aprašo 2.1.2.1.2 papunktyje nurodytą neformaliojo profesinio mokymo veiklą:</w:t>
            </w:r>
          </w:p>
          <w:p w14:paraId="213E225C" w14:textId="1E0D45F1" w:rsidR="00A42F26" w:rsidRPr="002B0A91" w:rsidRDefault="00A42F26" w:rsidP="006C0E6F">
            <w:pPr>
              <w:pStyle w:val="Sraopastraipa"/>
              <w:numPr>
                <w:ilvl w:val="4"/>
                <w:numId w:val="5"/>
              </w:numPr>
              <w:tabs>
                <w:tab w:val="left" w:pos="589"/>
                <w:tab w:val="left" w:pos="1014"/>
                <w:tab w:val="left" w:pos="1298"/>
                <w:tab w:val="left" w:pos="1770"/>
              </w:tabs>
              <w:ind w:left="22" w:firstLine="0"/>
              <w:jc w:val="both"/>
              <w:rPr>
                <w:color w:val="000000"/>
              </w:rPr>
            </w:pPr>
            <w:r w:rsidRPr="002B0A91">
              <w:rPr>
                <w:color w:val="000000"/>
              </w:rPr>
              <w:t>kai vykdoma Aprašo 2.1.2.1.2 papunktyje nurodyta neformaliojo profesinio mokymo, organizuojamo mokykline forma, veikla, neformaliojo profesinio mokymo teikėjas – mokymo įstaiga ar kita mokykla ir projekto veiklų dalyvis sudarytų rašytinę neformaliojo profesinio mokymo sutartį, kurioje būtų nustatyta: sutarties šalys – profesinio mokymo teikėjas ir projekto veiklų dalyvis; neformaliojo profesinio mokymo programos ar jos modulio pavadinimas; profesinio mokymo teikėjo įsipareigojimas sudaryti sąlygas projekto veiklų dalyviui mokytis pagal neformaliojo profesinio mokymo programos ar jos modulio (-</w:t>
            </w:r>
            <w:proofErr w:type="spellStart"/>
            <w:r w:rsidRPr="002B0A91">
              <w:rPr>
                <w:color w:val="000000"/>
              </w:rPr>
              <w:t>ių</w:t>
            </w:r>
            <w:proofErr w:type="spellEnd"/>
            <w:r w:rsidRPr="002B0A91">
              <w:rPr>
                <w:color w:val="000000"/>
              </w:rPr>
              <w:t>) reikalavimus ir mokymo planą, suteikti projekto veiklų dalyviui žinių, išugdyti jo kompetencijas, įgūdžius, išvardytus neformaliojo profesinio mokymo programoje ar jo modulyje (-</w:t>
            </w:r>
            <w:proofErr w:type="spellStart"/>
            <w:r w:rsidRPr="002B0A91">
              <w:rPr>
                <w:color w:val="000000"/>
              </w:rPr>
              <w:t>iuose</w:t>
            </w:r>
            <w:proofErr w:type="spellEnd"/>
            <w:r w:rsidRPr="002B0A91">
              <w:rPr>
                <w:color w:val="000000"/>
              </w:rPr>
              <w:t>), užtikrinti projekto veiklų dalyvio mokymosi vietos atitiktį saugos, sveikatos, priešgaisriniams ir higienos reikalavimams, projekto veiklų dalyvio mokymosi pasiekimų nešališką įvertinimą ir išduoti reikiamus mokymosi pasiekimų dokumentus; projekto veiklų dalyvio įsipareigojimas mokytis pagal mokymo planą ir neformaliojo profesinio mokymo programos ar jos modulio (-</w:t>
            </w:r>
            <w:proofErr w:type="spellStart"/>
            <w:r w:rsidRPr="002B0A91">
              <w:rPr>
                <w:color w:val="000000"/>
              </w:rPr>
              <w:t>ių</w:t>
            </w:r>
            <w:proofErr w:type="spellEnd"/>
            <w:r w:rsidRPr="002B0A91">
              <w:rPr>
                <w:color w:val="000000"/>
              </w:rPr>
              <w:t>) reikalavimus; kitos, sutarties šalių nuomone svarbios sąlygos;</w:t>
            </w:r>
          </w:p>
          <w:p w14:paraId="67B8D865" w14:textId="6FA0D875" w:rsidR="00A42F26" w:rsidRPr="002B0A91" w:rsidRDefault="00A42F26" w:rsidP="006C0E6F">
            <w:pPr>
              <w:pStyle w:val="Sraopastraipa"/>
              <w:numPr>
                <w:ilvl w:val="4"/>
                <w:numId w:val="5"/>
              </w:numPr>
              <w:tabs>
                <w:tab w:val="left" w:pos="589"/>
                <w:tab w:val="left" w:pos="1014"/>
                <w:tab w:val="left" w:pos="1298"/>
                <w:tab w:val="left" w:pos="1500"/>
                <w:tab w:val="left" w:pos="1770"/>
              </w:tabs>
              <w:ind w:left="22" w:firstLine="0"/>
              <w:jc w:val="both"/>
              <w:rPr>
                <w:color w:val="000000"/>
              </w:rPr>
            </w:pPr>
            <w:r w:rsidRPr="002B0A91">
              <w:rPr>
                <w:color w:val="000000"/>
              </w:rPr>
              <w:t>kai vykdoma Aprašo 2.1.2.1.2 papunktyje nurodyta neformaliojo profesinio mokymo, organizuojamo pameistrystės forma pagal pameistrystės darbo sutartį, sudarytą kartu su mokymo sutartimi dėl neformaliojo mokymo, veikla:</w:t>
            </w:r>
          </w:p>
          <w:p w14:paraId="395284A4" w14:textId="7EFDD25C" w:rsidR="00A42F26" w:rsidRPr="002B0A91" w:rsidRDefault="00A42F26" w:rsidP="006C0E6F">
            <w:pPr>
              <w:pStyle w:val="Sraopastraipa"/>
              <w:numPr>
                <w:ilvl w:val="5"/>
                <w:numId w:val="5"/>
              </w:numPr>
              <w:tabs>
                <w:tab w:val="left" w:pos="589"/>
                <w:tab w:val="left" w:pos="1014"/>
                <w:tab w:val="left" w:pos="1298"/>
                <w:tab w:val="left" w:pos="1500"/>
                <w:tab w:val="left" w:pos="1770"/>
                <w:tab w:val="left" w:pos="1860"/>
              </w:tabs>
              <w:ind w:left="22" w:firstLine="0"/>
              <w:jc w:val="both"/>
              <w:rPr>
                <w:color w:val="000000"/>
              </w:rPr>
            </w:pPr>
            <w:r w:rsidRPr="002B0A91">
              <w:rPr>
                <w:color w:val="000000"/>
              </w:rPr>
              <w:t>darbdavys, kuris yra projekto vykdytojas ar partneris, ir projekto veiklų dalyvis sudarytų pameistrystės darbo sutartį; pameistrystės darbo sutartis turi būti sudaroma ir vykdoma nepažeidžiant Darbo kodekse nustatytų reikalavimų dėl pameistrystės darbo sutarties, sudarytos kartu su mokymo sutartimi dėl neformaliojo mokymo;</w:t>
            </w:r>
          </w:p>
          <w:p w14:paraId="2DB75B46" w14:textId="4A2D0EF7" w:rsidR="00A42F26" w:rsidRPr="002B0A91" w:rsidRDefault="00A42F26" w:rsidP="006C0E6F">
            <w:pPr>
              <w:pStyle w:val="Sraopastraipa"/>
              <w:numPr>
                <w:ilvl w:val="5"/>
                <w:numId w:val="5"/>
              </w:numPr>
              <w:tabs>
                <w:tab w:val="left" w:pos="589"/>
                <w:tab w:val="left" w:pos="1014"/>
                <w:tab w:val="left" w:pos="1298"/>
                <w:tab w:val="left" w:pos="1500"/>
                <w:tab w:val="left" w:pos="1770"/>
                <w:tab w:val="left" w:pos="1860"/>
              </w:tabs>
              <w:ind w:left="22" w:firstLine="0"/>
              <w:jc w:val="both"/>
              <w:rPr>
                <w:color w:val="000000"/>
              </w:rPr>
            </w:pPr>
            <w:r w:rsidRPr="002B0A91">
              <w:rPr>
                <w:color w:val="000000"/>
              </w:rPr>
              <w:t>ir neformalųjį profesinį mokymą turintis teisę vykdyti darbdavys, kuris yra projekto vykdytojas ar partneris, arba mokymo paslaugos teikėjas, kuris yra projekto vykdytojas, partneris arba teikia mokymo paslaugas pagal viešųjų pirkimų būdu sudarytą išorės paslaugų teikimo sutartį, ir projekto veiklų dalyvis sudarytų rašytinę neformaliojo profesinio mokymo sutartį, kurioje būtų nustatytos Aprašo 2.25.3.4.1 papunktyje nustatytus reikalavimus atitinkančios neformaliojo profesinio mokymo sutarties sąlygos;</w:t>
            </w:r>
          </w:p>
          <w:p w14:paraId="6E356225" w14:textId="54C244B3" w:rsidR="00A42F26" w:rsidRPr="002B0A91" w:rsidRDefault="00A42F26" w:rsidP="006C0E6F">
            <w:pPr>
              <w:pStyle w:val="Sraopastraipa"/>
              <w:numPr>
                <w:ilvl w:val="4"/>
                <w:numId w:val="5"/>
              </w:numPr>
              <w:tabs>
                <w:tab w:val="left" w:pos="589"/>
                <w:tab w:val="left" w:pos="1014"/>
                <w:tab w:val="left" w:pos="1298"/>
                <w:tab w:val="left" w:pos="1500"/>
                <w:tab w:val="left" w:pos="1770"/>
              </w:tabs>
              <w:ind w:left="22" w:firstLine="0"/>
              <w:jc w:val="both"/>
              <w:rPr>
                <w:color w:val="000000"/>
              </w:rPr>
            </w:pPr>
            <w:r w:rsidRPr="002B0A91">
              <w:rPr>
                <w:color w:val="000000"/>
              </w:rPr>
              <w:lastRenderedPageBreak/>
              <w:t>pasibaigus mokymui projekto veiklų dalyviui, baigusiam neformaliojo profesinio mokymo programą, būtų išduotas neformaliojo profesinio mokymo programos baigimą ir (ar) kompetencijos atlikti tam tikrą darbą įgijimą liudijantis pažymėjimas, o projekto veiklų dalyviui, nebaigusiam neformaliojo profesinio mokymo programos – mokymosi pasiekimų pažymėjimas; pažymėjimuose turi būti nurodyta faktiškai įvykdytų mokymų trukmė (valandomis);</w:t>
            </w:r>
          </w:p>
          <w:p w14:paraId="37C127E6" w14:textId="041C9B34" w:rsidR="00872430" w:rsidRDefault="00BB19CA" w:rsidP="003D286F">
            <w:pPr>
              <w:pStyle w:val="Sraopastraipa"/>
              <w:numPr>
                <w:ilvl w:val="1"/>
                <w:numId w:val="5"/>
              </w:numPr>
              <w:tabs>
                <w:tab w:val="left" w:pos="589"/>
              </w:tabs>
              <w:ind w:left="22" w:firstLine="0"/>
              <w:jc w:val="both"/>
              <w:rPr>
                <w:color w:val="000000"/>
              </w:rPr>
            </w:pPr>
            <w:r w:rsidRPr="002B0A91">
              <w:rPr>
                <w:color w:val="000000"/>
              </w:rPr>
              <w:t xml:space="preserve">Projekto vykdytojas turi rinkti ir administruojančiajai institucijai teikti informaciją apie kiekvieną iš ESF+ lėšų bendrai finansuojamo projekto veiklų dalyvį PAFT IV skyriaus šeštajame skirsnyje, </w:t>
            </w:r>
            <w:r w:rsidRPr="002B0A91">
              <w:t xml:space="preserve">Projekto dalyvių informacijos administravimo instrukcijoje </w:t>
            </w:r>
            <w:r w:rsidRPr="002B0A91">
              <w:rPr>
                <w:color w:val="000000"/>
              </w:rPr>
              <w:t>ir projekto sutartyje nustatyta tvarka.</w:t>
            </w:r>
          </w:p>
          <w:p w14:paraId="7AA9BDEF" w14:textId="40D461AA" w:rsidR="00872430" w:rsidRPr="00872430" w:rsidRDefault="00BB19CA" w:rsidP="003D286F">
            <w:pPr>
              <w:pStyle w:val="Sraopastraipa"/>
              <w:numPr>
                <w:ilvl w:val="1"/>
                <w:numId w:val="5"/>
              </w:numPr>
              <w:tabs>
                <w:tab w:val="left" w:pos="510"/>
              </w:tabs>
              <w:ind w:left="22" w:firstLine="0"/>
              <w:jc w:val="both"/>
              <w:rPr>
                <w:color w:val="000000"/>
              </w:rPr>
            </w:pPr>
            <w:r w:rsidRPr="002B0A91">
              <w:rPr>
                <w:color w:val="000000"/>
              </w:rPr>
              <w:t xml:space="preserve"> </w:t>
            </w:r>
            <w:r w:rsidR="00872430" w:rsidRPr="00872430">
              <w:rPr>
                <w:color w:val="000000"/>
              </w:rPr>
              <w:t xml:space="preserve">Projekto vykdytojas taip pat turi vykdyti Aprašo 2.25.3.4, 2.25.4.1.2, 2.25.5.1.2 ir 2.25.6.1.2 papunkčiuose nurodytų sutarčių sudarymo ir vykdymo tinkamumo </w:t>
            </w:r>
            <w:r w:rsidR="00872430" w:rsidRPr="00872430">
              <w:rPr>
                <w:iCs/>
                <w:color w:val="000000"/>
              </w:rPr>
              <w:t>priežiūrą</w:t>
            </w:r>
            <w:r w:rsidR="00872430" w:rsidRPr="00872430">
              <w:rPr>
                <w:color w:val="000000"/>
              </w:rPr>
              <w:t xml:space="preserve"> ir užtikrinti, kad būtų laikomasi Aprašo 2.25.4.1.1, 2.25.5.1.1</w:t>
            </w:r>
            <w:r w:rsidR="00872430">
              <w:rPr>
                <w:color w:val="000000"/>
              </w:rPr>
              <w:t xml:space="preserve"> ir</w:t>
            </w:r>
            <w:r w:rsidR="00872430" w:rsidRPr="00872430">
              <w:rPr>
                <w:color w:val="000000"/>
              </w:rPr>
              <w:t xml:space="preserve"> 2.25.6.1.1 papunkčiuose nurodytų projekto vykdytojo ir (ar) partnerio susitarimų su projekto veiklų dalyvius priimančia organizacija arba jauno verslo subjektu ir nebūtų viršijama nurodytuose susitarimuose nustatyta projekto veiklų dalyvius priimančiai organizacijai skirtinos pagalbos prekėmis vertė ar jauno verslo subjektui skirtina pagalbos verslo pradžiai vertė.</w:t>
            </w:r>
          </w:p>
          <w:p w14:paraId="1D4FC754" w14:textId="7DFC6C99" w:rsidR="00872430" w:rsidRPr="00872430" w:rsidRDefault="00872430" w:rsidP="003D286F">
            <w:pPr>
              <w:pStyle w:val="Sraopastraipa"/>
              <w:numPr>
                <w:ilvl w:val="1"/>
                <w:numId w:val="5"/>
              </w:numPr>
              <w:tabs>
                <w:tab w:val="left" w:pos="589"/>
                <w:tab w:val="left" w:pos="690"/>
              </w:tabs>
              <w:ind w:left="60" w:firstLine="0"/>
              <w:jc w:val="both"/>
              <w:rPr>
                <w:color w:val="000000"/>
              </w:rPr>
            </w:pPr>
            <w:r w:rsidRPr="00872430">
              <w:rPr>
                <w:color w:val="000000"/>
              </w:rPr>
              <w:t xml:space="preserve">Tuo atveju, kai Aprašo 8 punkte nustatyta tvarka administruojančioji institucija yra nustačiusi, kad konkrečiai projekto veiklų dalyvius priimančiai organizacijai yra projekte teikiama nereikšminga (de </w:t>
            </w:r>
            <w:proofErr w:type="spellStart"/>
            <w:r w:rsidRPr="00872430">
              <w:rPr>
                <w:color w:val="000000"/>
              </w:rPr>
              <w:t>minimis</w:t>
            </w:r>
            <w:proofErr w:type="spellEnd"/>
            <w:r w:rsidRPr="00872430">
              <w:rPr>
                <w:color w:val="000000"/>
              </w:rPr>
              <w:t xml:space="preserve">) pagalba, ir priėmusi sprendimą dėl nereikšmingos (de </w:t>
            </w:r>
            <w:proofErr w:type="spellStart"/>
            <w:r w:rsidRPr="00872430">
              <w:rPr>
                <w:color w:val="000000"/>
              </w:rPr>
              <w:t>minimis</w:t>
            </w:r>
            <w:proofErr w:type="spellEnd"/>
            <w:r w:rsidRPr="00872430">
              <w:rPr>
                <w:color w:val="000000"/>
              </w:rPr>
              <w:t>) pagalbos priskyrimo konkrečiai projekto veiklų dalyvius priimančiai organizacijai, projekto vykdytojas turi:</w:t>
            </w:r>
          </w:p>
          <w:p w14:paraId="189E95AB" w14:textId="6F27707C" w:rsidR="00872430" w:rsidRDefault="00872430" w:rsidP="003D286F">
            <w:pPr>
              <w:pStyle w:val="Sraopastraipa"/>
              <w:numPr>
                <w:ilvl w:val="2"/>
                <w:numId w:val="5"/>
              </w:numPr>
              <w:tabs>
                <w:tab w:val="left" w:pos="589"/>
                <w:tab w:val="left" w:pos="690"/>
              </w:tabs>
              <w:ind w:left="60" w:firstLine="0"/>
              <w:jc w:val="both"/>
              <w:rPr>
                <w:color w:val="000000"/>
              </w:rPr>
            </w:pPr>
            <w:r w:rsidRPr="00872430">
              <w:rPr>
                <w:color w:val="000000"/>
              </w:rPr>
              <w:t>informuoti administruojančiąją instituciją apie Aprašo 2.25.4.1.1, 2.25.5.1.1 ir 2.25.6.1.1 papunkčiuose nurodytų susitarimų nuostatų pasikeitimą ne vėliau kaip per 5 darbo dienas nuo susitarimo pakeitimo sudarymo dienos;</w:t>
            </w:r>
          </w:p>
          <w:p w14:paraId="352EB3D7" w14:textId="57DF1DB8" w:rsidR="00A42F26" w:rsidRPr="00872430" w:rsidRDefault="00872430" w:rsidP="003D286F">
            <w:pPr>
              <w:pStyle w:val="Sraopastraipa"/>
              <w:numPr>
                <w:ilvl w:val="2"/>
                <w:numId w:val="5"/>
              </w:numPr>
              <w:tabs>
                <w:tab w:val="left" w:pos="589"/>
                <w:tab w:val="left" w:pos="690"/>
              </w:tabs>
              <w:ind w:left="60" w:firstLine="0"/>
              <w:jc w:val="both"/>
              <w:rPr>
                <w:color w:val="000000"/>
              </w:rPr>
            </w:pPr>
            <w:r w:rsidRPr="00872430">
              <w:rPr>
                <w:color w:val="000000"/>
              </w:rPr>
              <w:t>pagal pasikeitusias sąlygas projekto veiklų dalyvius į projekto veiklas įtraukti tik po to, kai administruojančioji institucija atliks Aprašo 8.9 ir 8.11 papunkčiuose, o projekto vykdytojas administruojančiosios institucijos nurodymu – Aprašo 8.10 ir 8.14 papunkčiuose nurodytus veiksmus.</w:t>
            </w:r>
          </w:p>
          <w:p w14:paraId="68390BDF" w14:textId="77777777" w:rsidR="004D4763" w:rsidRDefault="00BB19CA" w:rsidP="003D286F">
            <w:pPr>
              <w:pStyle w:val="Sraopastraipa"/>
              <w:numPr>
                <w:ilvl w:val="1"/>
                <w:numId w:val="5"/>
              </w:numPr>
              <w:tabs>
                <w:tab w:val="left" w:pos="589"/>
                <w:tab w:val="left" w:pos="690"/>
                <w:tab w:val="left" w:pos="870"/>
              </w:tabs>
              <w:ind w:left="60" w:firstLine="0"/>
              <w:jc w:val="both"/>
              <w:rPr>
                <w:color w:val="000000"/>
              </w:rPr>
            </w:pPr>
            <w:r w:rsidRPr="004D4763">
              <w:rPr>
                <w:b/>
                <w:bCs/>
                <w:color w:val="000000"/>
              </w:rPr>
              <w:t>Projekto tikslinės grupės</w:t>
            </w:r>
            <w:r w:rsidR="004D4763">
              <w:rPr>
                <w:color w:val="000000"/>
              </w:rPr>
              <w:t>:</w:t>
            </w:r>
            <w:r w:rsidRPr="000F51CA">
              <w:rPr>
                <w:color w:val="000000"/>
              </w:rPr>
              <w:t xml:space="preserve"> </w:t>
            </w:r>
          </w:p>
          <w:p w14:paraId="13A7BD40" w14:textId="07942220" w:rsidR="001B437F" w:rsidRPr="00726C30" w:rsidRDefault="001B437F" w:rsidP="00726C30">
            <w:pPr>
              <w:pStyle w:val="Sraopastraipa"/>
              <w:numPr>
                <w:ilvl w:val="2"/>
                <w:numId w:val="5"/>
              </w:numPr>
              <w:tabs>
                <w:tab w:val="left" w:pos="744"/>
              </w:tabs>
              <w:ind w:left="35" w:firstLine="0"/>
              <w:jc w:val="both"/>
              <w:rPr>
                <w:iCs/>
                <w:szCs w:val="24"/>
              </w:rPr>
            </w:pPr>
            <w:r w:rsidRPr="00726C30">
              <w:rPr>
                <w:iCs/>
                <w:szCs w:val="24"/>
              </w:rPr>
              <w:t>vykdant Aprašo 2.1.2 papunktyje nurodytas veiklas – darbingi gyventojai (Aprašo 2.1.2.1.5 papunktyje nurodytos praktinių įgūdžių įgijimo, ugdymo darbo vietoje pagal savanoriškos praktikos sutartį, veiklos vykdymo atveju – ne vyresni nei 29 metų darbingi gyventojai), kurie yra:</w:t>
            </w:r>
          </w:p>
          <w:p w14:paraId="2513F7C6" w14:textId="1D01BADF" w:rsidR="001B437F" w:rsidRPr="00726C30" w:rsidRDefault="001B437F" w:rsidP="00726C30">
            <w:pPr>
              <w:pStyle w:val="Sraopastraipa"/>
              <w:numPr>
                <w:ilvl w:val="2"/>
                <w:numId w:val="5"/>
              </w:numPr>
              <w:tabs>
                <w:tab w:val="left" w:pos="744"/>
                <w:tab w:val="left" w:pos="883"/>
              </w:tabs>
              <w:ind w:left="35" w:firstLine="0"/>
              <w:jc w:val="both"/>
              <w:rPr>
                <w:iCs/>
                <w:szCs w:val="24"/>
              </w:rPr>
            </w:pPr>
            <w:r w:rsidRPr="00726C30">
              <w:rPr>
                <w:iCs/>
                <w:szCs w:val="24"/>
              </w:rPr>
              <w:t xml:space="preserve">ekonomiškai neaktyvūs asmenys; </w:t>
            </w:r>
          </w:p>
          <w:p w14:paraId="46E9BEE2" w14:textId="50A04B4C" w:rsidR="004D4763" w:rsidRPr="00726C30" w:rsidRDefault="001B437F" w:rsidP="00726C30">
            <w:pPr>
              <w:pStyle w:val="Sraopastraipa"/>
              <w:numPr>
                <w:ilvl w:val="2"/>
                <w:numId w:val="5"/>
              </w:numPr>
              <w:tabs>
                <w:tab w:val="left" w:pos="744"/>
                <w:tab w:val="left" w:pos="883"/>
              </w:tabs>
              <w:ind w:left="35" w:firstLine="0"/>
              <w:jc w:val="both"/>
              <w:rPr>
                <w:iCs/>
                <w:szCs w:val="24"/>
              </w:rPr>
            </w:pPr>
            <w:r w:rsidRPr="00726C30">
              <w:rPr>
                <w:iCs/>
                <w:szCs w:val="24"/>
              </w:rPr>
              <w:t>bedarbiai (netaikoma neformalaus profesinio mokymo ir praktinių darbo įgūdžių įgijimo, ugdymo darbo vietoje veiklų vykdymo atveju)</w:t>
            </w:r>
            <w:r w:rsidR="00726C30">
              <w:rPr>
                <w:iCs/>
                <w:szCs w:val="24"/>
              </w:rPr>
              <w:t>.</w:t>
            </w:r>
          </w:p>
        </w:tc>
      </w:tr>
      <w:tr w:rsidR="00884F5C" w:rsidRPr="00F60C36" w14:paraId="7FEB0DA7" w14:textId="77777777"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14:paraId="762EE3EE" w14:textId="309BCBB7" w:rsidR="00884F5C" w:rsidRPr="002B0A91" w:rsidRDefault="00884F5C" w:rsidP="00CD2BDD">
            <w:pPr>
              <w:pStyle w:val="Sraopastraipa"/>
              <w:numPr>
                <w:ilvl w:val="0"/>
                <w:numId w:val="5"/>
              </w:numPr>
              <w:rPr>
                <w:sz w:val="22"/>
                <w:szCs w:val="22"/>
              </w:rPr>
            </w:pPr>
            <w:r w:rsidRPr="002B0A91">
              <w:rPr>
                <w:b/>
                <w:sz w:val="22"/>
                <w:szCs w:val="22"/>
              </w:rPr>
              <w:lastRenderedPageBreak/>
              <w:t>Projektais siekiami rodikliai</w:t>
            </w:r>
          </w:p>
        </w:tc>
      </w:tr>
      <w:tr w:rsidR="00884F5C" w:rsidRPr="00F60C36" w14:paraId="7139E975" w14:textId="77777777" w:rsidTr="00E3652D">
        <w:trPr>
          <w:trHeight w:val="405"/>
        </w:trPr>
        <w:tc>
          <w:tcPr>
            <w:tcW w:w="6232" w:type="dxa"/>
            <w:vAlign w:val="center"/>
          </w:tcPr>
          <w:p w14:paraId="7777CAF5" w14:textId="5061C243" w:rsidR="00884F5C" w:rsidRPr="002B0A91" w:rsidRDefault="00884F5C" w:rsidP="00B9263D">
            <w:pPr>
              <w:jc w:val="center"/>
              <w:rPr>
                <w:sz w:val="22"/>
                <w:szCs w:val="22"/>
              </w:rPr>
            </w:pPr>
            <w:r w:rsidRPr="002B0A91">
              <w:rPr>
                <w:sz w:val="22"/>
                <w:szCs w:val="22"/>
              </w:rPr>
              <w:t>Rodiklio pavadinimas</w:t>
            </w:r>
          </w:p>
        </w:tc>
        <w:tc>
          <w:tcPr>
            <w:tcW w:w="2694" w:type="dxa"/>
            <w:vAlign w:val="center"/>
          </w:tcPr>
          <w:p w14:paraId="49B20C9E" w14:textId="6BD3799A" w:rsidR="00884F5C" w:rsidRPr="002B0A91" w:rsidRDefault="00884F5C" w:rsidP="00B9263D">
            <w:pPr>
              <w:jc w:val="center"/>
              <w:rPr>
                <w:sz w:val="22"/>
                <w:szCs w:val="22"/>
              </w:rPr>
            </w:pPr>
            <w:r w:rsidRPr="002B0A91">
              <w:rPr>
                <w:sz w:val="22"/>
                <w:szCs w:val="22"/>
              </w:rPr>
              <w:t>Rodiklio kodas</w:t>
            </w:r>
          </w:p>
        </w:tc>
        <w:tc>
          <w:tcPr>
            <w:tcW w:w="2424" w:type="dxa"/>
            <w:vAlign w:val="center"/>
          </w:tcPr>
          <w:p w14:paraId="4E9AEDBA" w14:textId="64D1D57A" w:rsidR="00884F5C" w:rsidRPr="002B0A91" w:rsidRDefault="00884F5C" w:rsidP="00B9263D">
            <w:pPr>
              <w:jc w:val="center"/>
              <w:rPr>
                <w:sz w:val="22"/>
                <w:szCs w:val="22"/>
              </w:rPr>
            </w:pPr>
            <w:r w:rsidRPr="002B0A91">
              <w:rPr>
                <w:sz w:val="22"/>
                <w:szCs w:val="22"/>
              </w:rPr>
              <w:t>Matavimo vienetai</w:t>
            </w:r>
          </w:p>
        </w:tc>
        <w:tc>
          <w:tcPr>
            <w:tcW w:w="3960" w:type="dxa"/>
            <w:vAlign w:val="center"/>
          </w:tcPr>
          <w:p w14:paraId="289EDABA" w14:textId="6A7DAA70" w:rsidR="00884F5C" w:rsidRPr="002B0A91" w:rsidRDefault="00884F5C" w:rsidP="00B9263D">
            <w:pPr>
              <w:jc w:val="center"/>
              <w:rPr>
                <w:sz w:val="22"/>
                <w:szCs w:val="22"/>
              </w:rPr>
            </w:pPr>
            <w:r w:rsidRPr="002B0A91">
              <w:rPr>
                <w:sz w:val="22"/>
                <w:szCs w:val="22"/>
              </w:rPr>
              <w:t>Siektina reikšmė ir pasiekimo data</w:t>
            </w:r>
          </w:p>
        </w:tc>
      </w:tr>
      <w:tr w:rsidR="00884F5C" w:rsidRPr="00F60C36" w14:paraId="6FD6F46C"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55BE302E" w14:textId="77777777" w:rsidR="00884F5C" w:rsidRPr="002B0A91" w:rsidRDefault="00884F5C" w:rsidP="00B9263D">
            <w:pPr>
              <w:jc w:val="center"/>
              <w:rPr>
                <w:iCs/>
                <w:sz w:val="22"/>
                <w:szCs w:val="22"/>
              </w:rPr>
            </w:pPr>
            <w:r w:rsidRPr="002B0A91">
              <w:rPr>
                <w:iCs/>
                <w:sz w:val="22"/>
                <w:szCs w:val="22"/>
              </w:rPr>
              <w:t>BIVP projektai, kuriuos įgyvendino NVO ir (arba) kurie įgyvendinti kartu su partneriu</w:t>
            </w:r>
          </w:p>
        </w:tc>
        <w:tc>
          <w:tcPr>
            <w:tcW w:w="2694" w:type="dxa"/>
            <w:tcBorders>
              <w:top w:val="single" w:sz="4" w:space="0" w:color="auto"/>
              <w:left w:val="single" w:sz="4" w:space="0" w:color="auto"/>
              <w:bottom w:val="single" w:sz="4" w:space="0" w:color="auto"/>
              <w:right w:val="single" w:sz="4" w:space="0" w:color="auto"/>
            </w:tcBorders>
            <w:vAlign w:val="center"/>
          </w:tcPr>
          <w:p w14:paraId="7C4B2628" w14:textId="54C709E5" w:rsidR="00884F5C" w:rsidRPr="002B0A91" w:rsidRDefault="00884F5C" w:rsidP="00B9263D">
            <w:pPr>
              <w:jc w:val="center"/>
              <w:rPr>
                <w:sz w:val="22"/>
              </w:rPr>
            </w:pPr>
            <w:r w:rsidRPr="002B0A91">
              <w:rPr>
                <w:iCs/>
                <w:sz w:val="22"/>
                <w:szCs w:val="22"/>
              </w:rPr>
              <w:t>P-01-004-08-04-01-01</w:t>
            </w:r>
          </w:p>
          <w:p w14:paraId="6A03B760" w14:textId="77777777" w:rsidR="00884F5C" w:rsidRPr="002B0A91" w:rsidRDefault="00884F5C" w:rsidP="00B9263D">
            <w:pPr>
              <w:jc w:val="center"/>
              <w:rPr>
                <w:iCs/>
                <w:sz w:val="22"/>
                <w:szCs w:val="22"/>
              </w:rPr>
            </w:pPr>
            <w:r w:rsidRPr="002B0A91">
              <w:rPr>
                <w:iCs/>
                <w:sz w:val="22"/>
                <w:szCs w:val="22"/>
              </w:rPr>
              <w:t>(P.S.2.1513)</w:t>
            </w:r>
          </w:p>
        </w:tc>
        <w:tc>
          <w:tcPr>
            <w:tcW w:w="2424" w:type="dxa"/>
            <w:tcBorders>
              <w:top w:val="single" w:sz="4" w:space="0" w:color="auto"/>
              <w:left w:val="single" w:sz="4" w:space="0" w:color="auto"/>
              <w:bottom w:val="single" w:sz="4" w:space="0" w:color="auto"/>
              <w:right w:val="single" w:sz="4" w:space="0" w:color="auto"/>
            </w:tcBorders>
            <w:vAlign w:val="center"/>
          </w:tcPr>
          <w:p w14:paraId="2B9EDEFA" w14:textId="53E99AC4"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08DCF564" w14:textId="2A456500" w:rsidR="00884F5C" w:rsidRPr="002A56FB" w:rsidRDefault="00DB6896" w:rsidP="00B9263D">
            <w:pPr>
              <w:jc w:val="center"/>
              <w:rPr>
                <w:sz w:val="22"/>
              </w:rPr>
            </w:pPr>
            <w:r>
              <w:rPr>
                <w:sz w:val="22"/>
              </w:rPr>
              <w:t>2</w:t>
            </w:r>
          </w:p>
          <w:p w14:paraId="1FBEA544" w14:textId="77777777" w:rsidR="00884F5C" w:rsidRPr="002A56FB" w:rsidRDefault="00884F5C" w:rsidP="00B9263D">
            <w:pPr>
              <w:jc w:val="center"/>
              <w:rPr>
                <w:iCs/>
                <w:sz w:val="22"/>
                <w:szCs w:val="22"/>
              </w:rPr>
            </w:pPr>
            <w:r w:rsidRPr="002A56FB">
              <w:rPr>
                <w:iCs/>
                <w:sz w:val="22"/>
                <w:szCs w:val="22"/>
              </w:rPr>
              <w:t>(2029)</w:t>
            </w:r>
          </w:p>
        </w:tc>
      </w:tr>
      <w:tr w:rsidR="00884F5C" w:rsidRPr="00F60C36" w14:paraId="5447CC05"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246BC175" w14:textId="77777777" w:rsidR="00884F5C" w:rsidRPr="002B0A91" w:rsidRDefault="00884F5C" w:rsidP="00B9263D">
            <w:pPr>
              <w:jc w:val="center"/>
              <w:rPr>
                <w:iCs/>
                <w:sz w:val="22"/>
                <w:szCs w:val="22"/>
              </w:rPr>
            </w:pPr>
            <w:r w:rsidRPr="002B0A91">
              <w:rPr>
                <w:sz w:val="22"/>
                <w:szCs w:val="22"/>
              </w:rPr>
              <w:t>BIVP projektų veiklų dalyviai (įskaitant visas tikslines grupes)</w:t>
            </w:r>
          </w:p>
        </w:tc>
        <w:tc>
          <w:tcPr>
            <w:tcW w:w="2694" w:type="dxa"/>
            <w:tcBorders>
              <w:top w:val="single" w:sz="4" w:space="0" w:color="auto"/>
              <w:left w:val="single" w:sz="4" w:space="0" w:color="auto"/>
              <w:bottom w:val="single" w:sz="4" w:space="0" w:color="auto"/>
              <w:right w:val="single" w:sz="4" w:space="0" w:color="auto"/>
            </w:tcBorders>
            <w:vAlign w:val="center"/>
          </w:tcPr>
          <w:p w14:paraId="54E96079" w14:textId="77777777" w:rsidR="00884F5C" w:rsidRPr="002B0A91" w:rsidRDefault="00884F5C" w:rsidP="00B9263D">
            <w:pPr>
              <w:jc w:val="center"/>
              <w:rPr>
                <w:sz w:val="22"/>
                <w:szCs w:val="22"/>
              </w:rPr>
            </w:pPr>
            <w:r w:rsidRPr="002B0A91">
              <w:rPr>
                <w:sz w:val="22"/>
                <w:szCs w:val="22"/>
              </w:rPr>
              <w:t>P-01-004-08-04-01-12</w:t>
            </w:r>
          </w:p>
          <w:p w14:paraId="1826D9ED" w14:textId="77777777" w:rsidR="00884F5C" w:rsidRPr="002B0A91" w:rsidRDefault="00884F5C" w:rsidP="00B9263D">
            <w:pPr>
              <w:jc w:val="center"/>
              <w:rPr>
                <w:iCs/>
                <w:sz w:val="22"/>
                <w:szCs w:val="22"/>
              </w:rPr>
            </w:pPr>
            <w:r w:rsidRPr="002B0A91">
              <w:rPr>
                <w:sz w:val="22"/>
                <w:szCs w:val="22"/>
              </w:rPr>
              <w:t>(P.N.2.4723)</w:t>
            </w:r>
          </w:p>
        </w:tc>
        <w:tc>
          <w:tcPr>
            <w:tcW w:w="2424" w:type="dxa"/>
            <w:tcBorders>
              <w:top w:val="single" w:sz="4" w:space="0" w:color="auto"/>
              <w:left w:val="single" w:sz="4" w:space="0" w:color="auto"/>
              <w:bottom w:val="single" w:sz="4" w:space="0" w:color="auto"/>
              <w:right w:val="single" w:sz="4" w:space="0" w:color="auto"/>
            </w:tcBorders>
            <w:vAlign w:val="center"/>
          </w:tcPr>
          <w:p w14:paraId="25831604" w14:textId="2DE05359" w:rsidR="00884F5C" w:rsidRPr="002B0A91" w:rsidRDefault="00884F5C" w:rsidP="00B9263D">
            <w:pPr>
              <w:jc w:val="center"/>
              <w:rPr>
                <w:iCs/>
                <w:sz w:val="22"/>
                <w:szCs w:val="22"/>
              </w:rPr>
            </w:pPr>
            <w:r w:rsidRPr="002B0A91">
              <w:rPr>
                <w:iCs/>
                <w:sz w:val="22"/>
                <w:szCs w:val="22"/>
              </w:rPr>
              <w:t>Skaičius</w:t>
            </w:r>
          </w:p>
        </w:tc>
        <w:tc>
          <w:tcPr>
            <w:tcW w:w="3960" w:type="dxa"/>
            <w:tcBorders>
              <w:top w:val="single" w:sz="4" w:space="0" w:color="auto"/>
              <w:left w:val="single" w:sz="4" w:space="0" w:color="auto"/>
              <w:bottom w:val="single" w:sz="4" w:space="0" w:color="auto"/>
              <w:right w:val="single" w:sz="4" w:space="0" w:color="auto"/>
            </w:tcBorders>
            <w:vAlign w:val="center"/>
          </w:tcPr>
          <w:p w14:paraId="30F064C8" w14:textId="1137E684" w:rsidR="00884F5C" w:rsidRPr="002A56FB" w:rsidRDefault="00DB6896" w:rsidP="00B9263D">
            <w:pPr>
              <w:ind w:firstLine="57"/>
              <w:jc w:val="center"/>
              <w:rPr>
                <w:iCs/>
                <w:sz w:val="22"/>
                <w:szCs w:val="22"/>
              </w:rPr>
            </w:pPr>
            <w:r>
              <w:rPr>
                <w:iCs/>
                <w:sz w:val="22"/>
                <w:szCs w:val="22"/>
              </w:rPr>
              <w:t>24</w:t>
            </w:r>
          </w:p>
          <w:p w14:paraId="11571185" w14:textId="77777777" w:rsidR="00884F5C" w:rsidRPr="002A56FB" w:rsidRDefault="00884F5C" w:rsidP="00B9263D">
            <w:pPr>
              <w:jc w:val="center"/>
              <w:rPr>
                <w:iCs/>
                <w:sz w:val="22"/>
                <w:szCs w:val="22"/>
              </w:rPr>
            </w:pPr>
            <w:r w:rsidRPr="002A56FB">
              <w:rPr>
                <w:iCs/>
                <w:sz w:val="22"/>
                <w:szCs w:val="22"/>
              </w:rPr>
              <w:t>(2029)</w:t>
            </w:r>
          </w:p>
        </w:tc>
      </w:tr>
      <w:tr w:rsidR="002A56FB" w:rsidRPr="00F60C36" w14:paraId="0B2B083E" w14:textId="77777777" w:rsidTr="00E3652D">
        <w:trPr>
          <w:trHeight w:val="416"/>
        </w:trPr>
        <w:tc>
          <w:tcPr>
            <w:tcW w:w="6232" w:type="dxa"/>
            <w:tcBorders>
              <w:top w:val="single" w:sz="4" w:space="0" w:color="auto"/>
              <w:left w:val="single" w:sz="4" w:space="0" w:color="auto"/>
              <w:bottom w:val="single" w:sz="4" w:space="0" w:color="auto"/>
              <w:right w:val="single" w:sz="4" w:space="0" w:color="auto"/>
            </w:tcBorders>
          </w:tcPr>
          <w:p w14:paraId="2960293B" w14:textId="4DD43F34" w:rsidR="002A56FB" w:rsidRPr="002B0A91" w:rsidRDefault="00E3652D" w:rsidP="00B9263D">
            <w:pPr>
              <w:jc w:val="center"/>
              <w:rPr>
                <w:sz w:val="22"/>
                <w:szCs w:val="22"/>
              </w:rPr>
            </w:pPr>
            <w:r w:rsidRPr="00E3652D">
              <w:rPr>
                <w:sz w:val="22"/>
                <w:szCs w:val="22"/>
              </w:rPr>
              <w:t>Bendruomenės inicijuotos vietos plėtros  projektų veiklų dalyvių, kurie po dalyvavimo veiklose toliau dalyvauja socialinei integracijai skirtose veiklose ir (ar) darbo rinkoje, dalis*</w:t>
            </w:r>
          </w:p>
        </w:tc>
        <w:tc>
          <w:tcPr>
            <w:tcW w:w="2694" w:type="dxa"/>
            <w:tcBorders>
              <w:top w:val="single" w:sz="4" w:space="0" w:color="auto"/>
              <w:left w:val="single" w:sz="4" w:space="0" w:color="auto"/>
              <w:bottom w:val="single" w:sz="4" w:space="0" w:color="auto"/>
              <w:right w:val="single" w:sz="4" w:space="0" w:color="auto"/>
            </w:tcBorders>
            <w:vAlign w:val="center"/>
          </w:tcPr>
          <w:p w14:paraId="05C18C79" w14:textId="77777777" w:rsidR="00E3652D" w:rsidRPr="00E3652D" w:rsidRDefault="00E3652D" w:rsidP="00E3652D">
            <w:pPr>
              <w:jc w:val="center"/>
              <w:rPr>
                <w:sz w:val="22"/>
                <w:szCs w:val="22"/>
              </w:rPr>
            </w:pPr>
            <w:r w:rsidRPr="00E3652D">
              <w:rPr>
                <w:sz w:val="22"/>
                <w:szCs w:val="22"/>
              </w:rPr>
              <w:t>R-01-004-08-04-01-02</w:t>
            </w:r>
          </w:p>
          <w:p w14:paraId="691A77B3" w14:textId="6D36AE22" w:rsidR="002A56FB" w:rsidRPr="002B0A91" w:rsidRDefault="00E3652D" w:rsidP="00E3652D">
            <w:pPr>
              <w:jc w:val="center"/>
              <w:rPr>
                <w:sz w:val="22"/>
                <w:szCs w:val="22"/>
              </w:rPr>
            </w:pPr>
            <w:r w:rsidRPr="00E3652D">
              <w:rPr>
                <w:sz w:val="22"/>
                <w:szCs w:val="22"/>
              </w:rPr>
              <w:t>(R.S.2.3517)</w:t>
            </w:r>
          </w:p>
        </w:tc>
        <w:tc>
          <w:tcPr>
            <w:tcW w:w="2424" w:type="dxa"/>
            <w:tcBorders>
              <w:top w:val="single" w:sz="4" w:space="0" w:color="auto"/>
              <w:left w:val="single" w:sz="4" w:space="0" w:color="auto"/>
              <w:bottom w:val="single" w:sz="4" w:space="0" w:color="auto"/>
              <w:right w:val="single" w:sz="4" w:space="0" w:color="auto"/>
            </w:tcBorders>
            <w:vAlign w:val="center"/>
          </w:tcPr>
          <w:p w14:paraId="376F01DE" w14:textId="00C2DD4B" w:rsidR="002A56FB" w:rsidRPr="002B0A91" w:rsidRDefault="00E3652D" w:rsidP="00B9263D">
            <w:pPr>
              <w:jc w:val="center"/>
              <w:rPr>
                <w:iCs/>
                <w:sz w:val="22"/>
                <w:szCs w:val="22"/>
              </w:rPr>
            </w:pPr>
            <w:r w:rsidRPr="00E3652D">
              <w:rPr>
                <w:iCs/>
                <w:sz w:val="22"/>
                <w:szCs w:val="22"/>
              </w:rPr>
              <w:t>Proc.</w:t>
            </w:r>
          </w:p>
        </w:tc>
        <w:tc>
          <w:tcPr>
            <w:tcW w:w="3960" w:type="dxa"/>
            <w:tcBorders>
              <w:top w:val="single" w:sz="4" w:space="0" w:color="auto"/>
              <w:left w:val="single" w:sz="4" w:space="0" w:color="auto"/>
              <w:bottom w:val="single" w:sz="4" w:space="0" w:color="auto"/>
              <w:right w:val="single" w:sz="4" w:space="0" w:color="auto"/>
            </w:tcBorders>
            <w:vAlign w:val="center"/>
          </w:tcPr>
          <w:p w14:paraId="5341E104" w14:textId="67B6C8C4" w:rsidR="00E3652D" w:rsidRPr="002A56FB" w:rsidRDefault="00E3652D" w:rsidP="00E3652D">
            <w:pPr>
              <w:ind w:firstLine="57"/>
              <w:jc w:val="center"/>
              <w:rPr>
                <w:iCs/>
                <w:sz w:val="22"/>
                <w:szCs w:val="22"/>
              </w:rPr>
            </w:pPr>
            <w:r>
              <w:rPr>
                <w:iCs/>
                <w:sz w:val="22"/>
                <w:szCs w:val="22"/>
              </w:rPr>
              <w:t>4</w:t>
            </w:r>
            <w:r w:rsidRPr="002A56FB">
              <w:rPr>
                <w:iCs/>
                <w:sz w:val="22"/>
                <w:szCs w:val="22"/>
              </w:rPr>
              <w:t>0</w:t>
            </w:r>
          </w:p>
          <w:p w14:paraId="38A77472" w14:textId="216236F7" w:rsidR="002A56FB" w:rsidRPr="002A56FB" w:rsidRDefault="00E3652D" w:rsidP="00E3652D">
            <w:pPr>
              <w:ind w:firstLine="57"/>
              <w:jc w:val="center"/>
              <w:rPr>
                <w:iCs/>
                <w:sz w:val="22"/>
                <w:szCs w:val="22"/>
              </w:rPr>
            </w:pPr>
            <w:r w:rsidRPr="002A56FB">
              <w:rPr>
                <w:iCs/>
                <w:sz w:val="22"/>
                <w:szCs w:val="22"/>
              </w:rPr>
              <w:t>(2029)</w:t>
            </w:r>
          </w:p>
        </w:tc>
      </w:tr>
      <w:tr w:rsidR="00884F5C" w:rsidRPr="00F60C36" w14:paraId="5036BB01" w14:textId="77777777" w:rsidTr="00884F5C">
        <w:trPr>
          <w:trHeight w:val="2826"/>
        </w:trPr>
        <w:tc>
          <w:tcPr>
            <w:tcW w:w="15310" w:type="dxa"/>
            <w:gridSpan w:val="4"/>
          </w:tcPr>
          <w:p w14:paraId="25F97403" w14:textId="77777777" w:rsidR="00C857CD" w:rsidRPr="00C857CD" w:rsidRDefault="00C857CD" w:rsidP="000433DC">
            <w:pPr>
              <w:pStyle w:val="Sraopastraipa"/>
              <w:numPr>
                <w:ilvl w:val="1"/>
                <w:numId w:val="5"/>
              </w:numPr>
              <w:tabs>
                <w:tab w:val="left" w:pos="457"/>
                <w:tab w:val="left" w:pos="589"/>
              </w:tabs>
              <w:spacing w:before="120"/>
              <w:ind w:hanging="770"/>
              <w:jc w:val="both"/>
              <w:rPr>
                <w:iCs/>
              </w:rPr>
            </w:pPr>
            <w:r w:rsidRPr="00C857CD">
              <w:rPr>
                <w:iCs/>
              </w:rPr>
              <w:lastRenderedPageBreak/>
              <w:t>Projektu turi būti siekiama:</w:t>
            </w:r>
          </w:p>
          <w:p w14:paraId="6DE458B9" w14:textId="3BA102AB" w:rsidR="00C857CD" w:rsidRDefault="00C857CD" w:rsidP="000433DC">
            <w:pPr>
              <w:pStyle w:val="Sraopastraipa"/>
              <w:numPr>
                <w:ilvl w:val="2"/>
                <w:numId w:val="5"/>
              </w:numPr>
              <w:tabs>
                <w:tab w:val="left" w:pos="457"/>
                <w:tab w:val="left" w:pos="589"/>
              </w:tabs>
              <w:spacing w:before="120"/>
              <w:ind w:left="0" w:firstLine="0"/>
              <w:jc w:val="both"/>
              <w:rPr>
                <w:iCs/>
              </w:rPr>
            </w:pPr>
            <w:r w:rsidRPr="00EE390E">
              <w:rPr>
                <w:iCs/>
              </w:rPr>
              <w:t>stebėsenos produkto rodiklio „BIVP projektai, kuriuos įgyvendino NVO ir (arba) kurie įgyvendinti kartu su partneriu“; taikoma projektams, kurių pareiškėjas ar bent vienas iš partnerių yra NVO arba socialinis partneris (t. y. darbuotojų ar darbdavių organizacija);</w:t>
            </w:r>
          </w:p>
          <w:p w14:paraId="6C2CB5E7" w14:textId="38666DCD" w:rsidR="00C857CD" w:rsidRPr="00EE390E" w:rsidRDefault="00C857CD" w:rsidP="000433DC">
            <w:pPr>
              <w:pStyle w:val="Sraopastraipa"/>
              <w:numPr>
                <w:ilvl w:val="2"/>
                <w:numId w:val="5"/>
              </w:numPr>
              <w:tabs>
                <w:tab w:val="left" w:pos="457"/>
                <w:tab w:val="left" w:pos="589"/>
              </w:tabs>
              <w:spacing w:before="120"/>
              <w:ind w:left="0" w:firstLine="0"/>
              <w:jc w:val="both"/>
              <w:rPr>
                <w:iCs/>
              </w:rPr>
            </w:pPr>
            <w:r w:rsidRPr="00EE390E">
              <w:rPr>
                <w:iCs/>
              </w:rPr>
              <w:t>stebėsenos produkto rodiklio „BIVP projektų veiklų dalyviai (įskaitant visas tikslines grupes)“; taikoma projektams, apimantiems Aprašo 2.1.</w:t>
            </w:r>
            <w:r w:rsidR="00EE390E">
              <w:rPr>
                <w:iCs/>
              </w:rPr>
              <w:t>2</w:t>
            </w:r>
            <w:r w:rsidRPr="00EE390E">
              <w:rPr>
                <w:iCs/>
              </w:rPr>
              <w:t xml:space="preserve"> ir 2.1.5 papunkčiuose nurodytas veiklas; reikalavimas siekti šio rodiklio reikšmės netaikomas vykdant Aprašo 2.1.4 papunktyje nurodytas veiklas.</w:t>
            </w:r>
          </w:p>
          <w:p w14:paraId="6024580E" w14:textId="15242057" w:rsidR="00B775B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 xml:space="preserve">Nurodytos bendros visų </w:t>
            </w:r>
            <w:r w:rsidR="00B775BC" w:rsidRPr="002B0A91">
              <w:rPr>
                <w:iCs/>
              </w:rPr>
              <w:t xml:space="preserve">šio kvietimo </w:t>
            </w:r>
            <w:r w:rsidRPr="002B0A91">
              <w:rPr>
                <w:iCs/>
              </w:rPr>
              <w:t xml:space="preserve">projektų planuojamos pasiekti rodiklių reikšmės. Rodiklių reikšmes, įvertinęs planuojamo projekto veiklas, kiekviename projekte pasirenka pats pareiškėjas. </w:t>
            </w:r>
          </w:p>
          <w:p w14:paraId="458C248E" w14:textId="77777777" w:rsidR="00B775B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14:paraId="5DC77B89" w14:textId="77777777" w:rsidR="00B775B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 xml:space="preserve">Projekto vykdytojui nepasiekus stebėsenos rodiklių reikšmių, nurodytų projekto sutartyje, taikomos </w:t>
            </w:r>
            <w:r w:rsidR="00C00596" w:rsidRPr="002B0A91">
              <w:rPr>
                <w:iCs/>
              </w:rPr>
              <w:t>PAFT</w:t>
            </w:r>
            <w:r w:rsidRPr="002B0A91">
              <w:rPr>
                <w:iCs/>
              </w:rPr>
              <w:t xml:space="preserve"> IV skyriaus penktojo skirsnio 171–179 punktų nuostatos, t. y. gali būti mažinamas projekto sutartyje nustatytas projektui skirtas finansavimas, arba nutraukiama projekto finansavimo sutartis.</w:t>
            </w:r>
          </w:p>
          <w:p w14:paraId="03B19F3E" w14:textId="2C55A6C8" w:rsidR="00884F5C" w:rsidRPr="002B0A91" w:rsidRDefault="00884F5C" w:rsidP="00CD2BDD">
            <w:pPr>
              <w:pStyle w:val="Sraopastraipa"/>
              <w:numPr>
                <w:ilvl w:val="1"/>
                <w:numId w:val="5"/>
              </w:numPr>
              <w:tabs>
                <w:tab w:val="left" w:pos="457"/>
                <w:tab w:val="left" w:pos="589"/>
              </w:tabs>
              <w:spacing w:before="120"/>
              <w:ind w:left="22" w:firstLine="0"/>
              <w:jc w:val="both"/>
              <w:rPr>
                <w:iCs/>
              </w:rPr>
            </w:pPr>
            <w:r w:rsidRPr="002B0A91">
              <w:rPr>
                <w:iCs/>
              </w:rPr>
              <w:t xml:space="preserve">Siektini stebėsenos rodikliai skaičiuojami pagal stebėsenos rodiklių korteles, </w:t>
            </w:r>
            <w:r w:rsidRPr="008E3ABD">
              <w:rPr>
                <w:iCs/>
              </w:rPr>
              <w:t>skelbiamas Vidaus reikalų ministerijos interneto svetainės</w:t>
            </w:r>
            <w:r w:rsidRPr="002B0A91">
              <w:rPr>
                <w:iCs/>
              </w:rPr>
              <w:t xml:space="preserve"> </w:t>
            </w:r>
            <w:proofErr w:type="spellStart"/>
            <w:r w:rsidRPr="002B0A91">
              <w:rPr>
                <w:iCs/>
              </w:rPr>
              <w:t>vrm.lrv.lt</w:t>
            </w:r>
            <w:proofErr w:type="spellEnd"/>
            <w:r w:rsidRPr="002B0A91">
              <w:rPr>
                <w:iCs/>
              </w:rPr>
              <w:t xml:space="preserve"> skiltyje „Plėtros programos“, </w:t>
            </w:r>
            <w:r w:rsidR="008E3ABD" w:rsidRPr="00884F5C">
              <w:rPr>
                <w:iCs/>
              </w:rPr>
              <w:t>prie konkrečios plėtros programos priemonės dokumentų (</w:t>
            </w:r>
            <w:hyperlink r:id="rId12" w:history="1">
              <w:r w:rsidR="008E3ABD" w:rsidRPr="00F65065">
                <w:rPr>
                  <w:rStyle w:val="Hipersaitas"/>
                  <w:iCs/>
                </w:rPr>
                <w:t>https://vrm.lrv.lt/lt/administracine-informacija/planavimo-dokumentai-2/pletros-programos/2022-2030-metu-viesojo-valdymo-pletros-programa</w:t>
              </w:r>
            </w:hyperlink>
            <w:r w:rsidR="008E3ABD">
              <w:rPr>
                <w:iCs/>
              </w:rPr>
              <w:t xml:space="preserve"> 6 priedas; </w:t>
            </w:r>
            <w:hyperlink r:id="rId13" w:history="1">
              <w:r w:rsidR="008E3ABD" w:rsidRPr="00DB5F5A">
                <w:rPr>
                  <w:rStyle w:val="Hipersaitas"/>
                  <w:iCs/>
                </w:rPr>
                <w:t>1V-536 Dėl 2022–2030 metų Viešojo valdymo plėtros programos pažangos priemonės Nr. 01-004-08-04-01 „Didi...</w:t>
              </w:r>
            </w:hyperlink>
            <w:r w:rsidR="008E3ABD" w:rsidRPr="00DB5F5A">
              <w:rPr>
                <w:iCs/>
              </w:rPr>
              <w:t>).</w:t>
            </w:r>
          </w:p>
        </w:tc>
      </w:tr>
      <w:tr w:rsidR="009A4257" w:rsidRPr="00F60C36" w14:paraId="13A47066" w14:textId="77777777" w:rsidTr="008B5EA6">
        <w:trPr>
          <w:trHeight w:val="1554"/>
        </w:trPr>
        <w:tc>
          <w:tcPr>
            <w:tcW w:w="15310" w:type="dxa"/>
            <w:gridSpan w:val="4"/>
          </w:tcPr>
          <w:p w14:paraId="34C69144" w14:textId="694C2CEE" w:rsidR="003723B4" w:rsidRPr="002B0A91" w:rsidRDefault="003723B4" w:rsidP="003D286F">
            <w:pPr>
              <w:pStyle w:val="Sraopastraipa"/>
              <w:numPr>
                <w:ilvl w:val="0"/>
                <w:numId w:val="8"/>
              </w:numPr>
              <w:tabs>
                <w:tab w:val="left" w:pos="596"/>
              </w:tabs>
              <w:jc w:val="both"/>
              <w:rPr>
                <w:b/>
                <w:bCs/>
                <w:color w:val="000000"/>
              </w:rPr>
            </w:pPr>
            <w:r w:rsidRPr="002B0A91">
              <w:rPr>
                <w:b/>
                <w:bCs/>
                <w:color w:val="000000"/>
              </w:rPr>
              <w:t>Horizontaliųjų principų (toliau – HP) reikalavimai</w:t>
            </w:r>
          </w:p>
          <w:p w14:paraId="32E6E730" w14:textId="13EF9783"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PĮP negali būti numatyta:</w:t>
            </w:r>
          </w:p>
          <w:p w14:paraId="5F3FDCF3" w14:textId="2CFD31D3"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14:paraId="300C3F2E" w14:textId="51F7980E"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veiksmų, kurie turėtų neigiamą poveikį darnaus vystymosi principo, įskaitant reikšmingos žalos nedarymo principą, įgyvendinimui. </w:t>
            </w:r>
          </w:p>
          <w:p w14:paraId="60E08693" w14:textId="27783550"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Įgyvendinant projektą turi būti užtikrinamas prieinamumo visiems reikalavimo įgyvendinimas ir taikomas universalaus dizaino principus:</w:t>
            </w:r>
          </w:p>
          <w:p w14:paraId="20979E74" w14:textId="308D2895"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 xml:space="preserve">informacija apie projekto veiklas (renginius, mokymus) turi būti platinama prieinamais bendravimo būdais įvairioms tikslinėms grupėms (pvz., asmenims su regos, klausos, intelekto sutrikimais, asmenims su </w:t>
            </w:r>
            <w:proofErr w:type="spellStart"/>
            <w:r w:rsidRPr="002B0A91">
              <w:rPr>
                <w:color w:val="000000"/>
              </w:rPr>
              <w:t>disleksijos</w:t>
            </w:r>
            <w:proofErr w:type="spellEnd"/>
            <w:r w:rsidRPr="002B0A91">
              <w:rPr>
                <w:color w:val="000000"/>
              </w:rPr>
              <w:t xml:space="preserve"> sutrikimais, žemesnio išsilavinimo ar ilgą laiką socialinėje atskirtyje buvusiems asmenims, senyvo amžiaus bei mažiau lietuvių kalbą suprantantiems asmenims), kviečiant ir registruojant į renginius turi būti identifikuojami dalyvių poreikiai dėl informacijos prieinamumo renginio metu (pvz., užtikrinti vertimą į lietuvių gestų kalbą, užsienio kalbą);</w:t>
            </w:r>
          </w:p>
          <w:p w14:paraId="73A694F0" w14:textId="1E199C5F" w:rsidR="003723B4" w:rsidRPr="002B0A91" w:rsidRDefault="003723B4" w:rsidP="003D286F">
            <w:pPr>
              <w:pStyle w:val="Sraopastraipa"/>
              <w:numPr>
                <w:ilvl w:val="2"/>
                <w:numId w:val="8"/>
              </w:numPr>
              <w:tabs>
                <w:tab w:val="left" w:pos="596"/>
              </w:tabs>
              <w:ind w:left="22" w:firstLine="0"/>
              <w:jc w:val="both"/>
              <w:rPr>
                <w:color w:val="000000"/>
              </w:rPr>
            </w:pPr>
            <w:r w:rsidRPr="002B0A91">
              <w:rPr>
                <w:color w:val="000000"/>
              </w:rPr>
              <w:t>projektų veiklos (renginiai, mokymai) turi būti organizuojamos patalpose, pritaikytose judėjimo, regos ar kitą negalią turintiems asmenims (netoli nuo įėjimo į objektą įrengtos asmenims, turintiems negalią, skirtos automobilių stovėjimo vietos, užtikrintos galimybės asmenims, judantiems vežimėliu, be kliūčių savarankiškai patekti į objektą, nevaržomai judėti objekto patalpų viduje, naudotis liftu ar keltuvu (jei renginys vyksta ne pirmame pastato aukšte), naudotis pritaikyta konferencijų sale ir joje esančia įranga (pvz., nefiksuotos kėdės, mobilieji mikrofonai, prieinama pakyla kalboms sakyti), maitinimo vieta (pvz., judėjimui vežimėliu pritaikyta erdvė tarp stalų, stalo aukštis) bei sanitarinėmis patalpomis (pvz., judėjimui vežimėliu pritaikyta erdvė, prieinamame aukštyje įrengta kriauklė, veidrodis, higienos priemonės), tinkamai pažymėti pastate esantys permatomi objektai (pvz., durys), laiptai ir kitos kliūtys aklųjų ir silpnaregių asmenų judėjimui).</w:t>
            </w:r>
          </w:p>
          <w:p w14:paraId="58ACC25B" w14:textId="7196CB4D" w:rsidR="003723B4" w:rsidRPr="002B0A91" w:rsidRDefault="003723B4" w:rsidP="003D286F">
            <w:pPr>
              <w:pStyle w:val="Sraopastraipa"/>
              <w:numPr>
                <w:ilvl w:val="1"/>
                <w:numId w:val="8"/>
              </w:numPr>
              <w:tabs>
                <w:tab w:val="left" w:pos="596"/>
              </w:tabs>
              <w:ind w:left="22" w:firstLine="0"/>
              <w:jc w:val="both"/>
              <w:rPr>
                <w:color w:val="000000"/>
              </w:rPr>
            </w:pPr>
            <w:r w:rsidRPr="002B0A91">
              <w:rPr>
                <w:color w:val="000000"/>
              </w:rPr>
              <w:lastRenderedPageBreak/>
              <w:t>Įgyvendinant projekto veiklas turėtų būti laikomasi inovatyvumo (kūrybingumo) pricipo, t. y. įgyvendinant veiklas vykdomi inovatyvūs viešieji pirkimai, taikomos naujos technologijos, kuriami ar diegiami inovatyvūs sprendimai ir pan.</w:t>
            </w:r>
          </w:p>
          <w:p w14:paraId="12EFC6A5" w14:textId="546D4BE9" w:rsidR="008A576A" w:rsidRPr="002B0A91" w:rsidRDefault="003723B4" w:rsidP="003D286F">
            <w:pPr>
              <w:pStyle w:val="Sraopastraipa"/>
              <w:numPr>
                <w:ilvl w:val="1"/>
                <w:numId w:val="8"/>
              </w:numPr>
              <w:tabs>
                <w:tab w:val="left" w:pos="596"/>
              </w:tabs>
              <w:ind w:left="22" w:firstLine="0"/>
              <w:jc w:val="both"/>
              <w:rPr>
                <w:color w:val="000000"/>
              </w:rPr>
            </w:pPr>
            <w:r w:rsidRPr="002B0A91">
              <w:rPr>
                <w:color w:val="000000"/>
              </w:rPr>
              <w:t>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4 priede.</w:t>
            </w:r>
          </w:p>
        </w:tc>
      </w:tr>
      <w:tr w:rsidR="00D378CD" w:rsidRPr="00F60C36" w14:paraId="61A9A3B9" w14:textId="77777777" w:rsidTr="00884F5C">
        <w:trPr>
          <w:trHeight w:val="1216"/>
        </w:trPr>
        <w:tc>
          <w:tcPr>
            <w:tcW w:w="15310" w:type="dxa"/>
            <w:gridSpan w:val="4"/>
          </w:tcPr>
          <w:p w14:paraId="3C9761D8" w14:textId="77777777" w:rsidR="00D378CD" w:rsidRPr="002B0A91" w:rsidRDefault="00D378CD" w:rsidP="003D286F">
            <w:pPr>
              <w:pStyle w:val="Sraopastraipa"/>
              <w:numPr>
                <w:ilvl w:val="0"/>
                <w:numId w:val="8"/>
              </w:numPr>
              <w:tabs>
                <w:tab w:val="left" w:pos="596"/>
              </w:tabs>
              <w:jc w:val="both"/>
              <w:rPr>
                <w:color w:val="000000"/>
              </w:rPr>
            </w:pPr>
            <w:r w:rsidRPr="002B0A91">
              <w:rPr>
                <w:b/>
                <w:bCs/>
                <w:color w:val="000000"/>
              </w:rPr>
              <w:lastRenderedPageBreak/>
              <w:t>Europos Sąjungos pagrindinių teisių chartijos (toliau – Chartija) reikalavimai</w:t>
            </w:r>
          </w:p>
          <w:p w14:paraId="7ABDE290" w14:textId="159EAF36" w:rsidR="00D378CD" w:rsidRPr="000433DC" w:rsidRDefault="00D378CD" w:rsidP="000433DC">
            <w:pPr>
              <w:tabs>
                <w:tab w:val="left" w:pos="596"/>
              </w:tabs>
              <w:jc w:val="both"/>
              <w:rPr>
                <w:color w:val="000000"/>
              </w:rPr>
            </w:pPr>
            <w:r w:rsidRPr="002B0A91">
              <w:rPr>
                <w:color w:val="000000"/>
              </w:rPr>
              <w:t xml:space="preserve">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  </w:t>
            </w:r>
          </w:p>
        </w:tc>
      </w:tr>
      <w:tr w:rsidR="00D378CD" w:rsidRPr="00F60C36" w14:paraId="6489C0BD" w14:textId="77777777" w:rsidTr="00884F5C">
        <w:trPr>
          <w:trHeight w:val="1216"/>
        </w:trPr>
        <w:tc>
          <w:tcPr>
            <w:tcW w:w="15310" w:type="dxa"/>
            <w:gridSpan w:val="4"/>
          </w:tcPr>
          <w:p w14:paraId="5FFCCC11" w14:textId="62BD8182" w:rsidR="00D378CD" w:rsidRPr="002B0A91" w:rsidRDefault="00D378CD" w:rsidP="003D286F">
            <w:pPr>
              <w:pStyle w:val="Sraopastraipa"/>
              <w:numPr>
                <w:ilvl w:val="0"/>
                <w:numId w:val="6"/>
              </w:numPr>
              <w:tabs>
                <w:tab w:val="left" w:pos="596"/>
              </w:tabs>
              <w:jc w:val="both"/>
              <w:rPr>
                <w:b/>
                <w:bCs/>
                <w:iCs/>
                <w:szCs w:val="24"/>
              </w:rPr>
            </w:pPr>
            <w:r w:rsidRPr="002B0A91">
              <w:rPr>
                <w:b/>
                <w:bCs/>
                <w:iCs/>
                <w:szCs w:val="24"/>
              </w:rPr>
              <w:t xml:space="preserve">Reikalavimai valstybės pagalbai  </w:t>
            </w:r>
          </w:p>
          <w:p w14:paraId="002D9A12" w14:textId="77777777" w:rsidR="00D378CD" w:rsidRPr="002B0A91" w:rsidRDefault="00D378CD" w:rsidP="003D286F">
            <w:pPr>
              <w:pStyle w:val="Sraopastraipa"/>
              <w:numPr>
                <w:ilvl w:val="1"/>
                <w:numId w:val="6"/>
              </w:numPr>
              <w:tabs>
                <w:tab w:val="left" w:pos="596"/>
              </w:tabs>
              <w:ind w:left="22" w:hanging="22"/>
              <w:jc w:val="both"/>
              <w:rPr>
                <w:iCs/>
                <w:szCs w:val="24"/>
              </w:rPr>
            </w:pPr>
            <w:r w:rsidRPr="002B0A91">
              <w:rPr>
                <w:iCs/>
                <w:szCs w:val="24"/>
              </w:rPr>
              <w:t>Valstybės pagalba, kaip ji apibrėžta Sutarties dėl Europos Sąjungos veikimo 107 straipsnyje, neteikiama.</w:t>
            </w:r>
          </w:p>
          <w:p w14:paraId="707C5B9C" w14:textId="77777777" w:rsidR="00D378CD" w:rsidRPr="002B0A91" w:rsidRDefault="00D378CD" w:rsidP="003D286F">
            <w:pPr>
              <w:pStyle w:val="Sraopastraipa"/>
              <w:numPr>
                <w:ilvl w:val="1"/>
                <w:numId w:val="6"/>
              </w:numPr>
              <w:tabs>
                <w:tab w:val="left" w:pos="596"/>
              </w:tabs>
              <w:ind w:left="22" w:hanging="22"/>
              <w:jc w:val="both"/>
              <w:rPr>
                <w:iCs/>
                <w:szCs w:val="24"/>
              </w:rPr>
            </w:pPr>
            <w:r w:rsidRPr="002B0A91">
              <w:rPr>
                <w:iCs/>
                <w:szCs w:val="24"/>
              </w:rPr>
              <w:t xml:space="preserve">Gali būti teikiama nereikšminga (de </w:t>
            </w:r>
            <w:proofErr w:type="spellStart"/>
            <w:r w:rsidRPr="002B0A91">
              <w:rPr>
                <w:iCs/>
                <w:szCs w:val="24"/>
              </w:rPr>
              <w:t>minimis</w:t>
            </w:r>
            <w:proofErr w:type="spellEnd"/>
            <w:r w:rsidRPr="002B0A91">
              <w:rPr>
                <w:iCs/>
                <w:szCs w:val="24"/>
              </w:rPr>
              <w:t xml:space="preserve">) pagalba, kuri atitinka de </w:t>
            </w:r>
            <w:proofErr w:type="spellStart"/>
            <w:r w:rsidRPr="002B0A91">
              <w:rPr>
                <w:iCs/>
                <w:szCs w:val="24"/>
              </w:rPr>
              <w:t>minimis</w:t>
            </w:r>
            <w:proofErr w:type="spellEnd"/>
            <w:r w:rsidRPr="002B0A91">
              <w:rPr>
                <w:iCs/>
                <w:szCs w:val="24"/>
              </w:rPr>
              <w:t xml:space="preserve"> reglamento nuostatas. Nereikšmingos (de </w:t>
            </w:r>
            <w:proofErr w:type="spellStart"/>
            <w:r w:rsidRPr="002B0A91">
              <w:rPr>
                <w:iCs/>
                <w:szCs w:val="24"/>
              </w:rPr>
              <w:t>minimis</w:t>
            </w:r>
            <w:proofErr w:type="spellEnd"/>
            <w:r w:rsidRPr="002B0A91">
              <w:rPr>
                <w:iCs/>
                <w:szCs w:val="24"/>
              </w:rPr>
              <w:t xml:space="preserve">) pagalbos gavėjas yra ūkio subjektas, kurio veiksmai daro įtaką ar ketinimai, jeigu būtų įgyvendinti, galėtų daryti įtaką konkurencijai ir prekybai tarp Europos Sąjungos šalių. Projekto vykdytojas ar partneris nėra laikomas nereikšmingos (de </w:t>
            </w:r>
            <w:proofErr w:type="spellStart"/>
            <w:r w:rsidRPr="002B0A91">
              <w:rPr>
                <w:iCs/>
                <w:szCs w:val="24"/>
              </w:rPr>
              <w:t>minimis</w:t>
            </w:r>
            <w:proofErr w:type="spellEnd"/>
            <w:r w:rsidRPr="002B0A91">
              <w:rPr>
                <w:iCs/>
                <w:szCs w:val="24"/>
              </w:rPr>
              <w:t>) pagalbos gavėju, jei jis visą projekto lėšomis gautą naudą perduoda tikslinėms grupėms, pats negaudamas jokios ekonominės naudos;</w:t>
            </w:r>
          </w:p>
          <w:p w14:paraId="554F76B4" w14:textId="5C120DC9" w:rsidR="00D378CD" w:rsidRPr="000433DC" w:rsidRDefault="00D378CD" w:rsidP="007B699C">
            <w:pPr>
              <w:pStyle w:val="Sraopastraipa"/>
              <w:numPr>
                <w:ilvl w:val="1"/>
                <w:numId w:val="6"/>
              </w:numPr>
              <w:tabs>
                <w:tab w:val="left" w:pos="596"/>
              </w:tabs>
              <w:ind w:left="22" w:hanging="22"/>
              <w:jc w:val="both"/>
              <w:rPr>
                <w:iCs/>
                <w:szCs w:val="24"/>
              </w:rPr>
            </w:pPr>
            <w:r w:rsidRPr="002B0A91">
              <w:rPr>
                <w:iCs/>
                <w:szCs w:val="24"/>
              </w:rPr>
              <w:t>Detalesnė informacija apie reikalavimus valstybės pagalbai pateikiama Aprašo 8 dalyje „Reikalavimai valstybės pagalbai (kurie nėra nurodyti kituose Aprašo punktuose)“</w:t>
            </w:r>
          </w:p>
        </w:tc>
      </w:tr>
      <w:tr w:rsidR="007B699C" w:rsidRPr="00F60C36" w14:paraId="62AAD1BC" w14:textId="77777777" w:rsidTr="00884F5C">
        <w:trPr>
          <w:trHeight w:val="1216"/>
        </w:trPr>
        <w:tc>
          <w:tcPr>
            <w:tcW w:w="15310" w:type="dxa"/>
            <w:gridSpan w:val="4"/>
          </w:tcPr>
          <w:p w14:paraId="0541555F" w14:textId="7B7CF68D" w:rsidR="008170DD" w:rsidRPr="002B0A91" w:rsidRDefault="008170DD" w:rsidP="003D286F">
            <w:pPr>
              <w:pStyle w:val="Sraopastraipa"/>
              <w:numPr>
                <w:ilvl w:val="0"/>
                <w:numId w:val="6"/>
              </w:numPr>
              <w:jc w:val="both"/>
              <w:rPr>
                <w:b/>
                <w:bCs/>
                <w:sz w:val="22"/>
                <w:szCs w:val="22"/>
              </w:rPr>
            </w:pPr>
            <w:r w:rsidRPr="002B0A91">
              <w:rPr>
                <w:b/>
                <w:bCs/>
                <w:sz w:val="22"/>
                <w:szCs w:val="22"/>
              </w:rPr>
              <w:t>Reikalavimai pareiškėjams ir partneriams</w:t>
            </w:r>
          </w:p>
          <w:p w14:paraId="7CD39F48" w14:textId="00061ADE" w:rsidR="007B699C" w:rsidRPr="002B0A91" w:rsidRDefault="00F50893" w:rsidP="00A45224">
            <w:pPr>
              <w:spacing w:before="120"/>
              <w:jc w:val="both"/>
              <w:rPr>
                <w:b/>
                <w:bCs/>
                <w:sz w:val="22"/>
                <w:szCs w:val="22"/>
              </w:rPr>
            </w:pPr>
            <w:r w:rsidRPr="002B0A91">
              <w:rPr>
                <w:b/>
                <w:bCs/>
                <w:sz w:val="22"/>
                <w:szCs w:val="22"/>
              </w:rPr>
              <w:t>Galimi</w:t>
            </w:r>
            <w:r w:rsidR="007B699C" w:rsidRPr="002B0A91">
              <w:rPr>
                <w:b/>
                <w:bCs/>
                <w:sz w:val="22"/>
                <w:szCs w:val="22"/>
              </w:rPr>
              <w:t xml:space="preserve"> pareiškėja</w:t>
            </w:r>
            <w:r w:rsidRPr="002B0A91">
              <w:rPr>
                <w:b/>
                <w:bCs/>
                <w:sz w:val="22"/>
                <w:szCs w:val="22"/>
              </w:rPr>
              <w:t>i</w:t>
            </w:r>
          </w:p>
          <w:p w14:paraId="3E30F9C8" w14:textId="1FFBFDA2" w:rsidR="00F50893" w:rsidRPr="002B0A91" w:rsidRDefault="00F50893" w:rsidP="00F50893">
            <w:pPr>
              <w:jc w:val="both"/>
              <w:rPr>
                <w:bCs/>
                <w:iCs/>
                <w:szCs w:val="24"/>
              </w:rPr>
            </w:pPr>
            <w:r w:rsidRPr="002B0A91">
              <w:rPr>
                <w:bCs/>
                <w:iCs/>
                <w:szCs w:val="24"/>
              </w:rPr>
              <w:t>-</w:t>
            </w:r>
            <w:r w:rsidR="006B36EC" w:rsidRPr="002B0A91">
              <w:rPr>
                <w:bCs/>
                <w:iCs/>
                <w:szCs w:val="24"/>
              </w:rPr>
              <w:t xml:space="preserve"> </w:t>
            </w:r>
            <w:r w:rsidR="005330F6" w:rsidRPr="002B0A91">
              <w:rPr>
                <w:bCs/>
                <w:iCs/>
                <w:szCs w:val="24"/>
              </w:rPr>
              <w:t>viešieji juridiniai asmenys, kurių veiklos vykdymo vieta yra vietos plėtros strategijos įgyvendinimo teritorijoje</w:t>
            </w:r>
            <w:r w:rsidRPr="002B0A91">
              <w:rPr>
                <w:bCs/>
                <w:iCs/>
                <w:szCs w:val="24"/>
              </w:rPr>
              <w:t>;</w:t>
            </w:r>
          </w:p>
          <w:p w14:paraId="00A687D0" w14:textId="77777777" w:rsidR="00F50893" w:rsidRPr="002B0A91" w:rsidRDefault="00F50893" w:rsidP="00F50893">
            <w:pPr>
              <w:jc w:val="both"/>
              <w:rPr>
                <w:bCs/>
                <w:sz w:val="22"/>
                <w:szCs w:val="22"/>
              </w:rPr>
            </w:pPr>
            <w:r w:rsidRPr="002B0A91">
              <w:rPr>
                <w:bCs/>
                <w:sz w:val="22"/>
                <w:szCs w:val="22"/>
              </w:rPr>
              <w:t>- privatūs juridiniai asmenys, kurių veiklos vykdymo vieta yra vietos plėtros strategijos įgyvendinimo teritorijoje;</w:t>
            </w:r>
          </w:p>
          <w:p w14:paraId="459B2582" w14:textId="77777777" w:rsidR="00F50893" w:rsidRPr="00063511" w:rsidRDefault="00F50893" w:rsidP="00A45224">
            <w:pPr>
              <w:tabs>
                <w:tab w:val="left" w:pos="596"/>
              </w:tabs>
              <w:spacing w:after="120"/>
              <w:jc w:val="both"/>
              <w:rPr>
                <w:bCs/>
                <w:iCs/>
                <w:szCs w:val="24"/>
              </w:rPr>
            </w:pPr>
            <w:r w:rsidRPr="002B0A91">
              <w:rPr>
                <w:bCs/>
                <w:sz w:val="22"/>
                <w:szCs w:val="22"/>
              </w:rPr>
              <w:t xml:space="preserve">- </w:t>
            </w:r>
            <w:r w:rsidRPr="00063511">
              <w:rPr>
                <w:bCs/>
                <w:sz w:val="22"/>
                <w:szCs w:val="22"/>
              </w:rPr>
              <w:t>savivaldybės, kurios teritorijoje įgyvendinama vietos plėtros strategija, administracija.</w:t>
            </w:r>
            <w:r w:rsidRPr="00063511">
              <w:rPr>
                <w:bCs/>
                <w:iCs/>
                <w:szCs w:val="24"/>
              </w:rPr>
              <w:t xml:space="preserve"> </w:t>
            </w:r>
          </w:p>
          <w:p w14:paraId="5F45CDB0" w14:textId="77777777" w:rsidR="00A45224" w:rsidRPr="00063511" w:rsidRDefault="00A45224" w:rsidP="00A45224">
            <w:pPr>
              <w:jc w:val="both"/>
              <w:rPr>
                <w:b/>
                <w:bCs/>
                <w:sz w:val="22"/>
                <w:szCs w:val="22"/>
              </w:rPr>
            </w:pPr>
            <w:r w:rsidRPr="00063511">
              <w:rPr>
                <w:b/>
                <w:bCs/>
                <w:sz w:val="22"/>
                <w:szCs w:val="22"/>
              </w:rPr>
              <w:t>Galimi partneriai</w:t>
            </w:r>
          </w:p>
          <w:p w14:paraId="13F0B567" w14:textId="76C665A3" w:rsidR="00A45224" w:rsidRPr="002B0A91" w:rsidRDefault="00A45224" w:rsidP="00A45224">
            <w:pPr>
              <w:tabs>
                <w:tab w:val="left" w:pos="596"/>
              </w:tabs>
              <w:jc w:val="both"/>
              <w:rPr>
                <w:bCs/>
                <w:iCs/>
                <w:szCs w:val="24"/>
              </w:rPr>
            </w:pPr>
            <w:r w:rsidRPr="00063511">
              <w:rPr>
                <w:bCs/>
                <w:iCs/>
                <w:szCs w:val="24"/>
              </w:rPr>
              <w:t>- viešieji juridiniai asmenys</w:t>
            </w:r>
            <w:r w:rsidRPr="002B0A91">
              <w:rPr>
                <w:bCs/>
                <w:iCs/>
                <w:szCs w:val="24"/>
              </w:rPr>
              <w:t>,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viešieji juridiniai asmenys, kurių veiklos vykdymo vieta yra Lietuvos Respublikos teritorijoje;</w:t>
            </w:r>
          </w:p>
          <w:p w14:paraId="146BE971" w14:textId="7F620B76" w:rsidR="00A45224" w:rsidRPr="002B0A91" w:rsidRDefault="00A45224" w:rsidP="00A45224">
            <w:pPr>
              <w:tabs>
                <w:tab w:val="left" w:pos="596"/>
              </w:tabs>
              <w:jc w:val="both"/>
              <w:rPr>
                <w:bCs/>
                <w:iCs/>
                <w:szCs w:val="24"/>
              </w:rPr>
            </w:pPr>
            <w:r w:rsidRPr="002B0A91">
              <w:rPr>
                <w:bCs/>
                <w:iCs/>
                <w:szCs w:val="24"/>
              </w:rPr>
              <w:t>- privatūs juridiniai asmenys, kurių veiklos vykdymo vieta yra vietos plėtros strategijos įgyvendinimo teritorijoje;</w:t>
            </w:r>
            <w:r w:rsidR="00063511">
              <w:rPr>
                <w:bCs/>
                <w:iCs/>
                <w:szCs w:val="24"/>
              </w:rPr>
              <w:t xml:space="preserve"> </w:t>
            </w:r>
            <w:r w:rsidR="00063511">
              <w:rPr>
                <w:iCs/>
                <w:szCs w:val="24"/>
              </w:rPr>
              <w:t xml:space="preserve">projektų, apimančių Aprašo 2.1.4 papunktyje nurodytas veiklas, partneriai gali būti </w:t>
            </w:r>
            <w:r w:rsidR="00063511">
              <w:rPr>
                <w:color w:val="000000"/>
                <w:szCs w:val="24"/>
                <w:lang w:eastAsia="lt-LT"/>
              </w:rPr>
              <w:t>privatūs juridiniai asmenys, kurių veiklos vykdymo vieta yra Lietuvos Respublikos teritorijoje;</w:t>
            </w:r>
          </w:p>
          <w:p w14:paraId="0C407578" w14:textId="77777777" w:rsidR="00A45224" w:rsidRPr="002B0A91" w:rsidRDefault="00A45224" w:rsidP="00A45224">
            <w:pPr>
              <w:tabs>
                <w:tab w:val="left" w:pos="596"/>
              </w:tabs>
              <w:spacing w:after="120"/>
              <w:jc w:val="both"/>
              <w:rPr>
                <w:bCs/>
                <w:iCs/>
                <w:szCs w:val="24"/>
              </w:rPr>
            </w:pPr>
            <w:r w:rsidRPr="002B0A91">
              <w:rPr>
                <w:bCs/>
                <w:iCs/>
                <w:szCs w:val="24"/>
              </w:rPr>
              <w:t>- savivaldybės, kurios teritorijoje įgyvendinama vietos plėtros strategija, administracija.</w:t>
            </w:r>
          </w:p>
          <w:p w14:paraId="4D1DA122" w14:textId="77777777" w:rsidR="00A45224" w:rsidRPr="002B0A91" w:rsidRDefault="00A45224" w:rsidP="00A45224">
            <w:pPr>
              <w:tabs>
                <w:tab w:val="left" w:pos="596"/>
              </w:tabs>
              <w:spacing w:after="120"/>
              <w:jc w:val="both"/>
              <w:rPr>
                <w:b/>
                <w:iCs/>
                <w:szCs w:val="24"/>
              </w:rPr>
            </w:pPr>
            <w:r w:rsidRPr="002B0A91">
              <w:rPr>
                <w:b/>
                <w:iCs/>
                <w:szCs w:val="24"/>
              </w:rPr>
              <w:lastRenderedPageBreak/>
              <w:t xml:space="preserve">Papildomi reikalavimai </w:t>
            </w:r>
            <w:r w:rsidRPr="001075A5">
              <w:rPr>
                <w:b/>
                <w:iCs/>
                <w:szCs w:val="24"/>
              </w:rPr>
              <w:t xml:space="preserve">pareiškėjui </w:t>
            </w:r>
            <w:r w:rsidRPr="001075A5">
              <w:rPr>
                <w:b/>
                <w:iCs/>
                <w:szCs w:val="24"/>
                <w:shd w:val="clear" w:color="auto" w:fill="FFFFFF" w:themeFill="background1"/>
              </w:rPr>
              <w:t>ir</w:t>
            </w:r>
            <w:r w:rsidRPr="001075A5">
              <w:rPr>
                <w:b/>
                <w:iCs/>
                <w:szCs w:val="24"/>
              </w:rPr>
              <w:t xml:space="preserve"> partneriams</w:t>
            </w:r>
          </w:p>
          <w:p w14:paraId="4A6E8599" w14:textId="77777777" w:rsidR="001075A5" w:rsidRDefault="001075A5" w:rsidP="00A45224">
            <w:pPr>
              <w:tabs>
                <w:tab w:val="left" w:pos="795"/>
              </w:tabs>
              <w:spacing w:before="120"/>
              <w:jc w:val="both"/>
              <w:rPr>
                <w:bCs/>
                <w:iCs/>
                <w:szCs w:val="24"/>
              </w:rPr>
            </w:pPr>
            <w:r w:rsidRPr="009B05AF">
              <w:rPr>
                <w:bCs/>
                <w:iCs/>
                <w:szCs w:val="24"/>
              </w:rPr>
              <w:t>Pareiškėju (projekto vykdytoju) ar partneriu gali būti juridinio asmens filialas ar atstovybė, jeigu tas filialas ar atstovybė veiklą vykdo vietos plėtros strategijos įgyvendinimo teritorijoje</w:t>
            </w:r>
            <w:r>
              <w:rPr>
                <w:bCs/>
                <w:iCs/>
                <w:szCs w:val="24"/>
              </w:rPr>
              <w:t>;</w:t>
            </w:r>
            <w:r>
              <w:rPr>
                <w:bCs/>
                <w:szCs w:val="24"/>
              </w:rPr>
              <w:t xml:space="preserve"> </w:t>
            </w:r>
            <w:r>
              <w:rPr>
                <w:iCs/>
                <w:szCs w:val="24"/>
              </w:rPr>
              <w:t xml:space="preserve">projektų, apimančių Aprašo 2.1.4 papunktyje nurodytas veiklas, partneriai gali būti </w:t>
            </w:r>
            <w:r>
              <w:rPr>
                <w:color w:val="000000"/>
                <w:szCs w:val="24"/>
                <w:lang w:eastAsia="lt-LT"/>
              </w:rPr>
              <w:t>viešieji ir privatūs juridiniai asmenys, kurių veiklos vykdymo vieta yra Lietuvos Respublikos teritorijoje</w:t>
            </w:r>
            <w:r w:rsidRPr="009B05AF">
              <w:rPr>
                <w:bCs/>
                <w:iCs/>
                <w:szCs w:val="24"/>
              </w:rPr>
              <w:t>.</w:t>
            </w:r>
          </w:p>
          <w:p w14:paraId="21338381" w14:textId="1611F847" w:rsidR="00A45224" w:rsidRPr="002B0A91" w:rsidRDefault="00A45224" w:rsidP="00A45224">
            <w:pPr>
              <w:tabs>
                <w:tab w:val="left" w:pos="795"/>
              </w:tabs>
              <w:spacing w:before="120"/>
              <w:jc w:val="both"/>
              <w:rPr>
                <w:bCs/>
                <w:iCs/>
                <w:szCs w:val="24"/>
              </w:rPr>
            </w:pPr>
            <w:r w:rsidRPr="002B0A91">
              <w:rPr>
                <w:bCs/>
                <w:iCs/>
                <w:szCs w:val="24"/>
              </w:rPr>
              <w:t xml:space="preserve">PĮP pateikimo administruojančiajai institucijai dieną pareiškėjas turi turėti juridinio asmens statusą ne trumpiau nei 2 metus (šis reikalavimas netaikomas biudžetinėms įstaigoms). </w:t>
            </w:r>
          </w:p>
          <w:p w14:paraId="21660A6E" w14:textId="6ECA5B77" w:rsidR="00A45224" w:rsidRPr="002B0A91" w:rsidRDefault="00A45224" w:rsidP="001075A5">
            <w:pPr>
              <w:tabs>
                <w:tab w:val="left" w:pos="795"/>
              </w:tabs>
              <w:spacing w:before="120"/>
              <w:jc w:val="both"/>
              <w:rPr>
                <w:bCs/>
                <w:iCs/>
                <w:szCs w:val="24"/>
              </w:rPr>
            </w:pPr>
            <w:r w:rsidRPr="002B0A91">
              <w:rPr>
                <w:bCs/>
                <w:iCs/>
                <w:szCs w:val="24"/>
              </w:rPr>
              <w:t>Tuo atveju, kai pareiškėjas projektą numato įgyvendinti kartu su partneriu (-</w:t>
            </w:r>
            <w:proofErr w:type="spellStart"/>
            <w:r w:rsidRPr="002B0A91">
              <w:rPr>
                <w:bCs/>
                <w:iCs/>
                <w:szCs w:val="24"/>
              </w:rPr>
              <w:t>iais</w:t>
            </w:r>
            <w:proofErr w:type="spellEnd"/>
            <w:r w:rsidRPr="002B0A91">
              <w:rPr>
                <w:bCs/>
                <w:iCs/>
                <w:szCs w:val="24"/>
              </w:rPr>
              <w:t>), pareiškėjas PĮP turi pagrįsti partnerio įtraukimo į projektą būtinumą ir iki PĮP pateikimo administruojančiajai institucijai dienos sudaryti su partneriu (-</w:t>
            </w:r>
            <w:proofErr w:type="spellStart"/>
            <w:r w:rsidRPr="002B0A91">
              <w:rPr>
                <w:bCs/>
                <w:iCs/>
                <w:szCs w:val="24"/>
              </w:rPr>
              <w:t>iais</w:t>
            </w:r>
            <w:proofErr w:type="spellEnd"/>
            <w:r w:rsidRPr="002B0A91">
              <w:rPr>
                <w:bCs/>
                <w:iCs/>
                <w:szCs w:val="24"/>
              </w:rPr>
              <w:t>) jungtinės veiklos sutartį, kurioje būtų nustatytos tarpusavio teisės ir pareigos įgyvendinant projektą.</w:t>
            </w:r>
          </w:p>
        </w:tc>
      </w:tr>
      <w:tr w:rsidR="00EB0F8F" w:rsidRPr="002B0A91" w14:paraId="7D53C4A6" w14:textId="77777777" w:rsidTr="00884F5C">
        <w:tc>
          <w:tcPr>
            <w:tcW w:w="15310" w:type="dxa"/>
            <w:gridSpan w:val="4"/>
          </w:tcPr>
          <w:p w14:paraId="269355EA" w14:textId="05F6FF5D" w:rsidR="00EB0F8F" w:rsidRPr="002B0A91" w:rsidRDefault="00F63904" w:rsidP="009D7848">
            <w:pPr>
              <w:ind w:left="426" w:hanging="426"/>
              <w:jc w:val="both"/>
              <w:rPr>
                <w:bCs/>
                <w:szCs w:val="24"/>
              </w:rPr>
            </w:pPr>
            <w:r w:rsidRPr="002B0A91">
              <w:rPr>
                <w:b/>
                <w:szCs w:val="24"/>
              </w:rPr>
              <w:lastRenderedPageBreak/>
              <w:t>1</w:t>
            </w:r>
            <w:r w:rsidR="009B05AF" w:rsidRPr="002B0A91">
              <w:rPr>
                <w:b/>
                <w:szCs w:val="24"/>
              </w:rPr>
              <w:t>0</w:t>
            </w:r>
            <w:r w:rsidR="00C222C1" w:rsidRPr="002B0A91">
              <w:rPr>
                <w:bCs/>
                <w:szCs w:val="24"/>
              </w:rPr>
              <w:t xml:space="preserve">. </w:t>
            </w:r>
            <w:r w:rsidR="00C222C1" w:rsidRPr="002B0A91">
              <w:rPr>
                <w:b/>
                <w:szCs w:val="24"/>
              </w:rPr>
              <w:t>P</w:t>
            </w:r>
            <w:r w:rsidR="009D7848" w:rsidRPr="002B0A91">
              <w:rPr>
                <w:b/>
                <w:szCs w:val="24"/>
              </w:rPr>
              <w:t>rioritetiniai p</w:t>
            </w:r>
            <w:r w:rsidR="00C222C1" w:rsidRPr="002B0A91">
              <w:rPr>
                <w:b/>
                <w:szCs w:val="24"/>
              </w:rPr>
              <w:t>rojektų atrankos kriterijai</w:t>
            </w:r>
          </w:p>
        </w:tc>
      </w:tr>
      <w:tr w:rsidR="009A4257" w:rsidRPr="002B0A91" w14:paraId="2C1B2136" w14:textId="77777777" w:rsidTr="00884F5C">
        <w:trPr>
          <w:trHeight w:val="704"/>
        </w:trPr>
        <w:tc>
          <w:tcPr>
            <w:tcW w:w="15310" w:type="dxa"/>
            <w:gridSpan w:val="4"/>
          </w:tcPr>
          <w:p w14:paraId="4C8669BC" w14:textId="77777777" w:rsidR="009B05AF" w:rsidRPr="002B0A91" w:rsidRDefault="00503FF6" w:rsidP="009B05AF">
            <w:pPr>
              <w:spacing w:before="120"/>
              <w:jc w:val="both"/>
              <w:rPr>
                <w:iCs/>
                <w:sz w:val="22"/>
                <w:szCs w:val="22"/>
              </w:rPr>
            </w:pPr>
            <w:r w:rsidRPr="002B0A91">
              <w:rPr>
                <w:iCs/>
                <w:sz w:val="22"/>
                <w:szCs w:val="22"/>
              </w:rPr>
              <w:t>Prie kiekvieno kriterijaus nurodomas galimas surinkti didžiausias balų skaičius</w:t>
            </w:r>
            <w:r w:rsidR="009D7848" w:rsidRPr="002B0A91">
              <w:rPr>
                <w:iCs/>
                <w:sz w:val="22"/>
                <w:szCs w:val="22"/>
              </w:rPr>
              <w:t xml:space="preserve"> pagal tą kriterijų</w:t>
            </w:r>
            <w:r w:rsidRPr="002B0A91">
              <w:rPr>
                <w:iCs/>
                <w:sz w:val="22"/>
                <w:szCs w:val="22"/>
              </w:rPr>
              <w:t xml:space="preserve">. </w:t>
            </w:r>
          </w:p>
          <w:p w14:paraId="52433116" w14:textId="40CFAA16" w:rsidR="009B05AF" w:rsidRPr="002B0A91" w:rsidRDefault="00503FF6" w:rsidP="009B05AF">
            <w:pPr>
              <w:spacing w:before="120"/>
              <w:jc w:val="both"/>
              <w:rPr>
                <w:iCs/>
                <w:sz w:val="22"/>
                <w:szCs w:val="22"/>
              </w:rPr>
            </w:pPr>
            <w:r w:rsidRPr="002B0A91">
              <w:rPr>
                <w:iCs/>
                <w:sz w:val="22"/>
                <w:szCs w:val="22"/>
              </w:rPr>
              <w:t xml:space="preserve">Didžiausia projektui galima skirti balų suma – 100 balų. </w:t>
            </w:r>
          </w:p>
          <w:p w14:paraId="27D9F601" w14:textId="24C66757" w:rsidR="009B05AF" w:rsidRPr="002B0A91" w:rsidRDefault="009D7848" w:rsidP="009B05AF">
            <w:pPr>
              <w:spacing w:before="120"/>
              <w:jc w:val="both"/>
              <w:rPr>
                <w:iCs/>
                <w:sz w:val="22"/>
                <w:szCs w:val="22"/>
              </w:rPr>
            </w:pPr>
            <w:r w:rsidRPr="002B0A91">
              <w:rPr>
                <w:iCs/>
                <w:sz w:val="22"/>
                <w:szCs w:val="22"/>
              </w:rPr>
              <w:t xml:space="preserve">Minimali balų suma – </w:t>
            </w:r>
            <w:r w:rsidR="003D0E2A">
              <w:rPr>
                <w:iCs/>
                <w:sz w:val="22"/>
                <w:szCs w:val="22"/>
              </w:rPr>
              <w:t>4</w:t>
            </w:r>
            <w:r w:rsidR="00702101">
              <w:rPr>
                <w:iCs/>
                <w:sz w:val="22"/>
                <w:szCs w:val="22"/>
              </w:rPr>
              <w:t>0</w:t>
            </w:r>
            <w:r w:rsidRPr="002B0A91">
              <w:rPr>
                <w:iCs/>
                <w:sz w:val="22"/>
                <w:szCs w:val="22"/>
              </w:rPr>
              <w:t xml:space="preserve"> balų. </w:t>
            </w:r>
            <w:r w:rsidR="00503FF6" w:rsidRPr="002B0A91">
              <w:rPr>
                <w:iCs/>
                <w:sz w:val="22"/>
                <w:szCs w:val="22"/>
              </w:rPr>
              <w:t>Projektai, kurie naudos ir kokybės vertinimo etape nesurenka nustatytos minimalios balų sumos, nėra tinkami finansuoti ir PĮP atmetami.</w:t>
            </w:r>
          </w:p>
          <w:p w14:paraId="4E1BA074" w14:textId="7CD238CC" w:rsidR="00565A06" w:rsidRPr="002B0A91" w:rsidRDefault="00565A06" w:rsidP="009B05AF">
            <w:pPr>
              <w:spacing w:before="120" w:after="120"/>
              <w:jc w:val="both"/>
              <w:rPr>
                <w:iCs/>
                <w:sz w:val="22"/>
                <w:szCs w:val="22"/>
              </w:rPr>
            </w:pPr>
            <w:r w:rsidRPr="002B0A91">
              <w:rPr>
                <w:iCs/>
                <w:sz w:val="22"/>
                <w:szCs w:val="22"/>
              </w:rPr>
              <w:t>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 Jeigu suteikti vienodi balai pagal visus prioritetinius atrankos kriterijus, šie projektai nurodomi PĮP vertinimo ataskaitos sąraše „Projektai, kuriems rekomenduojama skirti finansavimą“ pagal PĮP pateikimo laiką.</w:t>
            </w:r>
          </w:p>
          <w:tbl>
            <w:tblPr>
              <w:tblW w:w="5000" w:type="pct"/>
              <w:tblLook w:val="00A0" w:firstRow="1" w:lastRow="0" w:firstColumn="1" w:lastColumn="0" w:noHBand="0" w:noVBand="0"/>
            </w:tblPr>
            <w:tblGrid>
              <w:gridCol w:w="864"/>
              <w:gridCol w:w="1454"/>
              <w:gridCol w:w="3770"/>
              <w:gridCol w:w="3857"/>
              <w:gridCol w:w="1243"/>
              <w:gridCol w:w="1586"/>
              <w:gridCol w:w="2304"/>
            </w:tblGrid>
            <w:tr w:rsidR="001277B3" w:rsidRPr="002B0A91" w14:paraId="1548877B" w14:textId="77777777" w:rsidTr="003E497D">
              <w:tc>
                <w:tcPr>
                  <w:tcW w:w="287"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3B554C4" w14:textId="77777777" w:rsidR="009A4257" w:rsidRPr="002B0A91" w:rsidRDefault="009A4257" w:rsidP="009A4257">
                  <w:pPr>
                    <w:jc w:val="center"/>
                    <w:rPr>
                      <w:bCs/>
                      <w:sz w:val="22"/>
                      <w:szCs w:val="22"/>
                    </w:rPr>
                  </w:pPr>
                  <w:r w:rsidRPr="002B0A91">
                    <w:rPr>
                      <w:bCs/>
                      <w:sz w:val="22"/>
                      <w:szCs w:val="22"/>
                    </w:rPr>
                    <w:t>Eil.</w:t>
                  </w:r>
                </w:p>
                <w:p w14:paraId="7E81A776" w14:textId="77777777" w:rsidR="009A4257" w:rsidRPr="002B0A91" w:rsidRDefault="009A4257" w:rsidP="009A4257">
                  <w:pPr>
                    <w:jc w:val="center"/>
                    <w:rPr>
                      <w:bCs/>
                      <w:sz w:val="22"/>
                      <w:szCs w:val="22"/>
                    </w:rPr>
                  </w:pPr>
                  <w:r w:rsidRPr="002B0A91">
                    <w:rPr>
                      <w:bCs/>
                      <w:sz w:val="22"/>
                      <w:szCs w:val="22"/>
                    </w:rPr>
                    <w:t>Nr.</w:t>
                  </w:r>
                </w:p>
              </w:tc>
              <w:tc>
                <w:tcPr>
                  <w:tcW w:w="4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706C6ED8" w14:textId="77777777" w:rsidR="00702101" w:rsidRDefault="009A4257" w:rsidP="009A4257">
                  <w:pPr>
                    <w:jc w:val="center"/>
                    <w:rPr>
                      <w:bCs/>
                      <w:sz w:val="22"/>
                      <w:szCs w:val="22"/>
                    </w:rPr>
                  </w:pPr>
                  <w:r w:rsidRPr="002B0A91">
                    <w:rPr>
                      <w:bCs/>
                      <w:sz w:val="22"/>
                      <w:szCs w:val="22"/>
                    </w:rPr>
                    <w:t xml:space="preserve">Kriterijaus </w:t>
                  </w:r>
                </w:p>
                <w:p w14:paraId="4F0245EA" w14:textId="4C479002" w:rsidR="009A4257" w:rsidRPr="002B0A91" w:rsidRDefault="009A4257" w:rsidP="009A4257">
                  <w:pPr>
                    <w:jc w:val="center"/>
                    <w:rPr>
                      <w:bCs/>
                      <w:sz w:val="22"/>
                      <w:szCs w:val="22"/>
                    </w:rPr>
                  </w:pPr>
                  <w:r w:rsidRPr="002B0A91">
                    <w:rPr>
                      <w:bCs/>
                      <w:sz w:val="22"/>
                      <w:szCs w:val="22"/>
                    </w:rPr>
                    <w:t>tipas</w:t>
                  </w:r>
                </w:p>
              </w:tc>
              <w:tc>
                <w:tcPr>
                  <w:tcW w:w="1250"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2540F927" w14:textId="77777777" w:rsidR="009A4257" w:rsidRPr="002B0A91" w:rsidRDefault="009A4257" w:rsidP="009A4257">
                  <w:pPr>
                    <w:jc w:val="center"/>
                    <w:rPr>
                      <w:bCs/>
                      <w:sz w:val="22"/>
                      <w:szCs w:val="22"/>
                    </w:rPr>
                  </w:pPr>
                  <w:r w:rsidRPr="002B0A91">
                    <w:rPr>
                      <w:bCs/>
                      <w:sz w:val="22"/>
                      <w:szCs w:val="22"/>
                    </w:rPr>
                    <w:t>Kriterijus</w:t>
                  </w:r>
                </w:p>
              </w:tc>
              <w:tc>
                <w:tcPr>
                  <w:tcW w:w="127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48A30A29" w14:textId="77777777" w:rsidR="009A4257" w:rsidRPr="002B0A91" w:rsidRDefault="009A4257" w:rsidP="009A4257">
                  <w:pPr>
                    <w:jc w:val="center"/>
                    <w:rPr>
                      <w:bCs/>
                      <w:sz w:val="22"/>
                      <w:szCs w:val="22"/>
                    </w:rPr>
                  </w:pPr>
                  <w:r w:rsidRPr="002B0A91">
                    <w:rPr>
                      <w:bCs/>
                      <w:sz w:val="22"/>
                      <w:szCs w:val="22"/>
                    </w:rPr>
                    <w:t>Kriterijaus vertinimo metodas</w:t>
                  </w:r>
                </w:p>
              </w:tc>
              <w:tc>
                <w:tcPr>
                  <w:tcW w:w="41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31C99B31" w14:textId="77777777" w:rsidR="009A4257" w:rsidRPr="002B0A91" w:rsidRDefault="009A4257" w:rsidP="009A4257">
                  <w:pPr>
                    <w:jc w:val="center"/>
                    <w:rPr>
                      <w:bCs/>
                      <w:sz w:val="22"/>
                      <w:szCs w:val="22"/>
                    </w:rPr>
                  </w:pPr>
                  <w:r w:rsidRPr="002B0A91">
                    <w:rPr>
                      <w:bCs/>
                      <w:sz w:val="22"/>
                      <w:szCs w:val="22"/>
                    </w:rPr>
                    <w:t>Didžiausias galimas kriterijaus balas</w:t>
                  </w:r>
                </w:p>
              </w:tc>
              <w:tc>
                <w:tcPr>
                  <w:tcW w:w="526"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00B7F094" w14:textId="2DFE56FF" w:rsidR="009A4257" w:rsidRPr="003E497D" w:rsidRDefault="009A4257" w:rsidP="003E497D">
                  <w:pPr>
                    <w:jc w:val="center"/>
                    <w:rPr>
                      <w:bCs/>
                      <w:sz w:val="22"/>
                      <w:szCs w:val="22"/>
                    </w:rPr>
                  </w:pPr>
                  <w:r w:rsidRPr="002B0A91">
                    <w:rPr>
                      <w:bCs/>
                      <w:sz w:val="22"/>
                      <w:szCs w:val="22"/>
                    </w:rPr>
                    <w:t>Kriterijaus svorio koeficientas</w:t>
                  </w:r>
                </w:p>
              </w:tc>
              <w:tc>
                <w:tcPr>
                  <w:tcW w:w="76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14:paraId="109DEAE2" w14:textId="74200913" w:rsidR="009A4257" w:rsidRPr="003E497D" w:rsidRDefault="009A4257" w:rsidP="003E497D">
                  <w:pPr>
                    <w:jc w:val="center"/>
                    <w:rPr>
                      <w:bCs/>
                      <w:sz w:val="22"/>
                      <w:szCs w:val="22"/>
                    </w:rPr>
                  </w:pPr>
                  <w:r w:rsidRPr="002B0A91">
                    <w:rPr>
                      <w:bCs/>
                      <w:sz w:val="22"/>
                      <w:szCs w:val="22"/>
                    </w:rPr>
                    <w:t>Didžiausias galimas kriterijaus balas, kai nustatomas svorio koeficientas</w:t>
                  </w:r>
                </w:p>
              </w:tc>
            </w:tr>
            <w:tr w:rsidR="001277B3" w:rsidRPr="002B0A91" w14:paraId="169FDD78" w14:textId="77777777" w:rsidTr="003E497D">
              <w:tc>
                <w:tcPr>
                  <w:tcW w:w="287" w:type="pct"/>
                  <w:tcBorders>
                    <w:top w:val="single" w:sz="6" w:space="0" w:color="000000"/>
                    <w:left w:val="single" w:sz="6" w:space="0" w:color="000000"/>
                    <w:bottom w:val="single" w:sz="6" w:space="0" w:color="000000"/>
                    <w:right w:val="single" w:sz="6" w:space="0" w:color="000000"/>
                  </w:tcBorders>
                </w:tcPr>
                <w:p w14:paraId="4560C520" w14:textId="6E4BD881" w:rsidR="009D7848" w:rsidRPr="009003B6" w:rsidRDefault="009D7848" w:rsidP="00702101">
                  <w:pPr>
                    <w:jc w:val="center"/>
                    <w:rPr>
                      <w:i/>
                      <w:iCs/>
                      <w:sz w:val="22"/>
                      <w:szCs w:val="22"/>
                    </w:rPr>
                  </w:pPr>
                  <w:r w:rsidRPr="009003B6">
                    <w:rPr>
                      <w:sz w:val="22"/>
                      <w:szCs w:val="22"/>
                    </w:rPr>
                    <w:t>1.</w:t>
                  </w:r>
                </w:p>
              </w:tc>
              <w:tc>
                <w:tcPr>
                  <w:tcW w:w="482" w:type="pct"/>
                  <w:tcBorders>
                    <w:top w:val="single" w:sz="6" w:space="0" w:color="000000"/>
                    <w:left w:val="single" w:sz="6" w:space="0" w:color="000000"/>
                    <w:bottom w:val="single" w:sz="6" w:space="0" w:color="000000"/>
                    <w:right w:val="single" w:sz="6" w:space="0" w:color="000000"/>
                  </w:tcBorders>
                </w:tcPr>
                <w:p w14:paraId="2C77381D" w14:textId="6EBDD049" w:rsidR="009D7848" w:rsidRPr="009003B6" w:rsidRDefault="009D7848" w:rsidP="00702101">
                  <w:pPr>
                    <w:jc w:val="center"/>
                    <w:rPr>
                      <w:i/>
                      <w:iCs/>
                      <w:sz w:val="22"/>
                      <w:szCs w:val="22"/>
                    </w:rPr>
                  </w:pPr>
                  <w:r w:rsidRPr="009003B6">
                    <w:rPr>
                      <w:sz w:val="22"/>
                      <w:szCs w:val="22"/>
                    </w:rPr>
                    <w:t>Specialusis</w:t>
                  </w:r>
                </w:p>
              </w:tc>
              <w:tc>
                <w:tcPr>
                  <w:tcW w:w="1250" w:type="pct"/>
                  <w:tcBorders>
                    <w:top w:val="single" w:sz="6" w:space="0" w:color="000000"/>
                    <w:left w:val="single" w:sz="6" w:space="0" w:color="000000"/>
                    <w:bottom w:val="single" w:sz="6" w:space="0" w:color="000000"/>
                    <w:right w:val="single" w:sz="6" w:space="0" w:color="000000"/>
                  </w:tcBorders>
                </w:tcPr>
                <w:p w14:paraId="74B0820E" w14:textId="2C088233" w:rsidR="009D7848" w:rsidRPr="009003B6" w:rsidRDefault="009D7848" w:rsidP="009D7848">
                  <w:pPr>
                    <w:jc w:val="both"/>
                    <w:rPr>
                      <w:i/>
                      <w:iCs/>
                      <w:sz w:val="22"/>
                      <w:szCs w:val="22"/>
                    </w:rPr>
                  </w:pPr>
                  <w:r w:rsidRPr="009003B6">
                    <w:rPr>
                      <w:bCs/>
                      <w:sz w:val="22"/>
                      <w:szCs w:val="22"/>
                    </w:rPr>
                    <w:t>Projektas skirtas vietos plėtros strategijos, kuri vidaus reikalų ministro įsakymu įtraukta į siūlomų finansuoti vietos plėtros strategijų sąrašą, veiksmams įgyvendinti.</w:t>
                  </w:r>
                </w:p>
              </w:tc>
              <w:tc>
                <w:tcPr>
                  <w:tcW w:w="1279" w:type="pct"/>
                  <w:tcBorders>
                    <w:top w:val="single" w:sz="6" w:space="0" w:color="000000"/>
                    <w:left w:val="single" w:sz="6" w:space="0" w:color="000000"/>
                    <w:bottom w:val="single" w:sz="6" w:space="0" w:color="000000"/>
                    <w:right w:val="single" w:sz="6" w:space="0" w:color="000000"/>
                  </w:tcBorders>
                </w:tcPr>
                <w:p w14:paraId="327A44E7" w14:textId="3DD33099" w:rsidR="009D7848" w:rsidRPr="009003B6" w:rsidRDefault="009D7848" w:rsidP="009D7848">
                  <w:pPr>
                    <w:jc w:val="both"/>
                    <w:rPr>
                      <w:i/>
                      <w:iCs/>
                      <w:sz w:val="22"/>
                      <w:szCs w:val="22"/>
                    </w:rPr>
                  </w:pPr>
                  <w:r w:rsidRPr="009003B6">
                    <w:rPr>
                      <w:iCs/>
                      <w:sz w:val="22"/>
                      <w:szCs w:val="22"/>
                    </w:rPr>
                    <w:t xml:space="preserve">Projektas atitinka šį specialųjį projektų atrankos kriterijų, jei projektas </w:t>
                  </w:r>
                  <w:r w:rsidRPr="009003B6">
                    <w:rPr>
                      <w:bCs/>
                      <w:sz w:val="22"/>
                      <w:szCs w:val="22"/>
                    </w:rPr>
                    <w:t xml:space="preserve">(PĮP nurodytas projekto tikslas ir planuojamos veiklos) </w:t>
                  </w:r>
                  <w:r w:rsidRPr="009003B6">
                    <w:rPr>
                      <w:iCs/>
                      <w:sz w:val="22"/>
                      <w:szCs w:val="22"/>
                    </w:rPr>
                    <w:t xml:space="preserve">atitinka bent vieną iš veiksmų, nurodytų vietos plėtros strategijos, </w:t>
                  </w:r>
                  <w:r w:rsidRPr="009003B6">
                    <w:rPr>
                      <w:bCs/>
                      <w:sz w:val="22"/>
                      <w:szCs w:val="22"/>
                    </w:rPr>
                    <w:t xml:space="preserve">kuriai įgyvendinti skirtas projektas ir kuri vidaus reikalų ministro įsakymu įtraukta į siūlomų finansuoti vietos plėtros strategijų sąrašą, dalyje „Vietos plėtros </w:t>
                  </w:r>
                  <w:r w:rsidRPr="009003B6">
                    <w:rPr>
                      <w:bCs/>
                      <w:sz w:val="22"/>
                      <w:szCs w:val="22"/>
                    </w:rPr>
                    <w:lastRenderedPageBreak/>
                    <w:t>strategijos finansinis veiksmų planas“, veiksmų</w:t>
                  </w:r>
                  <w:r w:rsidRPr="009003B6">
                    <w:rPr>
                      <w:iCs/>
                      <w:sz w:val="22"/>
                      <w:szCs w:val="22"/>
                    </w:rPr>
                    <w:t>.</w:t>
                  </w:r>
                </w:p>
              </w:tc>
              <w:tc>
                <w:tcPr>
                  <w:tcW w:w="412" w:type="pct"/>
                  <w:tcBorders>
                    <w:top w:val="single" w:sz="6" w:space="0" w:color="000000"/>
                    <w:left w:val="single" w:sz="6" w:space="0" w:color="000000"/>
                    <w:bottom w:val="single" w:sz="6" w:space="0" w:color="000000"/>
                    <w:right w:val="single" w:sz="6" w:space="0" w:color="000000"/>
                  </w:tcBorders>
                </w:tcPr>
                <w:p w14:paraId="17B22877" w14:textId="7DFF61EF" w:rsidR="009D7848" w:rsidRPr="009003B6" w:rsidRDefault="00BB1DBC" w:rsidP="00BB1DBC">
                  <w:pPr>
                    <w:jc w:val="center"/>
                    <w:rPr>
                      <w:i/>
                      <w:iCs/>
                      <w:sz w:val="22"/>
                      <w:szCs w:val="22"/>
                    </w:rPr>
                  </w:pPr>
                  <w:r w:rsidRPr="009003B6">
                    <w:rPr>
                      <w:i/>
                      <w:iCs/>
                      <w:sz w:val="22"/>
                      <w:szCs w:val="22"/>
                    </w:rPr>
                    <w:lastRenderedPageBreak/>
                    <w:t>-</w:t>
                  </w:r>
                </w:p>
              </w:tc>
              <w:tc>
                <w:tcPr>
                  <w:tcW w:w="526" w:type="pct"/>
                  <w:tcBorders>
                    <w:top w:val="single" w:sz="6" w:space="0" w:color="000000"/>
                    <w:left w:val="single" w:sz="6" w:space="0" w:color="000000"/>
                    <w:bottom w:val="single" w:sz="6" w:space="0" w:color="000000"/>
                    <w:right w:val="single" w:sz="6" w:space="0" w:color="000000"/>
                  </w:tcBorders>
                </w:tcPr>
                <w:p w14:paraId="28C708D7" w14:textId="495CF8AC" w:rsidR="009D7848" w:rsidRPr="009003B6" w:rsidRDefault="00BB1DBC" w:rsidP="00BB1DBC">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76AAEF00" w14:textId="07DA6FBC" w:rsidR="009D7848" w:rsidRPr="009003B6" w:rsidRDefault="00BB1DBC" w:rsidP="00BB1DBC">
                  <w:pPr>
                    <w:jc w:val="center"/>
                    <w:rPr>
                      <w:i/>
                      <w:iCs/>
                      <w:sz w:val="22"/>
                      <w:szCs w:val="22"/>
                    </w:rPr>
                  </w:pPr>
                  <w:r w:rsidRPr="009003B6">
                    <w:rPr>
                      <w:i/>
                      <w:iCs/>
                      <w:sz w:val="22"/>
                      <w:szCs w:val="22"/>
                    </w:rPr>
                    <w:t>-</w:t>
                  </w:r>
                </w:p>
              </w:tc>
            </w:tr>
            <w:tr w:rsidR="009003B6" w:rsidRPr="002B0A91" w14:paraId="35527929"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934C86D" w14:textId="7514B1AF" w:rsidR="009003B6" w:rsidRPr="009003B6" w:rsidRDefault="009003B6" w:rsidP="009003B6">
                  <w:pPr>
                    <w:jc w:val="center"/>
                    <w:rPr>
                      <w:sz w:val="22"/>
                      <w:szCs w:val="22"/>
                    </w:rPr>
                  </w:pPr>
                  <w:r w:rsidRPr="009003B6">
                    <w:rPr>
                      <w:sz w:val="22"/>
                      <w:szCs w:val="22"/>
                    </w:rPr>
                    <w:t>2.</w:t>
                  </w:r>
                </w:p>
              </w:tc>
              <w:tc>
                <w:tcPr>
                  <w:tcW w:w="482" w:type="pct"/>
                  <w:tcBorders>
                    <w:top w:val="single" w:sz="6" w:space="0" w:color="000000"/>
                    <w:left w:val="single" w:sz="6" w:space="0" w:color="000000"/>
                    <w:bottom w:val="single" w:sz="6" w:space="0" w:color="000000"/>
                    <w:right w:val="single" w:sz="6" w:space="0" w:color="000000"/>
                  </w:tcBorders>
                </w:tcPr>
                <w:p w14:paraId="68F9CB4C" w14:textId="1112C503" w:rsidR="009003B6" w:rsidRPr="009003B6" w:rsidRDefault="009003B6" w:rsidP="009003B6">
                  <w:pPr>
                    <w:jc w:val="both"/>
                    <w:rPr>
                      <w:sz w:val="22"/>
                      <w:szCs w:val="22"/>
                    </w:rPr>
                  </w:pPr>
                  <w:r w:rsidRPr="009003B6">
                    <w:rPr>
                      <w:sz w:val="22"/>
                      <w:szCs w:val="22"/>
                    </w:rPr>
                    <w:t>Bendrasis</w:t>
                  </w:r>
                </w:p>
              </w:tc>
              <w:tc>
                <w:tcPr>
                  <w:tcW w:w="1250" w:type="pct"/>
                  <w:tcBorders>
                    <w:top w:val="single" w:sz="6" w:space="0" w:color="000000"/>
                    <w:left w:val="single" w:sz="6" w:space="0" w:color="000000"/>
                    <w:bottom w:val="single" w:sz="6" w:space="0" w:color="000000"/>
                    <w:right w:val="single" w:sz="6" w:space="0" w:color="000000"/>
                  </w:tcBorders>
                </w:tcPr>
                <w:p w14:paraId="51F90A4F" w14:textId="6DD201DD" w:rsidR="009003B6" w:rsidRPr="009003B6" w:rsidRDefault="009003B6" w:rsidP="009003B6">
                  <w:pPr>
                    <w:jc w:val="both"/>
                    <w:rPr>
                      <w:sz w:val="22"/>
                      <w:szCs w:val="22"/>
                      <w:highlight w:val="red"/>
                    </w:rPr>
                  </w:pPr>
                  <w:r w:rsidRPr="009003B6">
                    <w:rPr>
                      <w:sz w:val="22"/>
                      <w:szCs w:val="22"/>
                    </w:rPr>
                    <w:t>Projektas įgyvendinamas su socialiniais partneriais ir/ar NVO</w:t>
                  </w:r>
                </w:p>
              </w:tc>
              <w:tc>
                <w:tcPr>
                  <w:tcW w:w="1279" w:type="pct"/>
                  <w:tcBorders>
                    <w:top w:val="single" w:sz="6" w:space="0" w:color="000000"/>
                    <w:left w:val="single" w:sz="6" w:space="0" w:color="000000"/>
                    <w:bottom w:val="single" w:sz="6" w:space="0" w:color="000000"/>
                    <w:right w:val="single" w:sz="6" w:space="0" w:color="000000"/>
                  </w:tcBorders>
                </w:tcPr>
                <w:p w14:paraId="5A0D6186" w14:textId="6A068056" w:rsidR="009003B6" w:rsidRPr="009003B6" w:rsidRDefault="009003B6" w:rsidP="009003B6">
                  <w:pPr>
                    <w:jc w:val="both"/>
                    <w:rPr>
                      <w:color w:val="000000"/>
                      <w:sz w:val="22"/>
                      <w:szCs w:val="22"/>
                    </w:rPr>
                  </w:pPr>
                  <w:r w:rsidRPr="009003B6">
                    <w:rPr>
                      <w:sz w:val="22"/>
                      <w:szCs w:val="22"/>
                    </w:rPr>
                    <w:t>Turi būti pateikti dokumentai, nuorodos internete ar ekrano nuotraukas, įrodanti NVO statusą. Jei projekto vykdytojas nėra NVO, gali būti pateikta bendradarbiavimo su partneriu, kuris yra NVO sutartis ar kitas lygiavertis dokumentas.</w:t>
                  </w:r>
                </w:p>
              </w:tc>
              <w:tc>
                <w:tcPr>
                  <w:tcW w:w="412" w:type="pct"/>
                  <w:tcBorders>
                    <w:top w:val="single" w:sz="6" w:space="0" w:color="000000"/>
                    <w:left w:val="single" w:sz="6" w:space="0" w:color="000000"/>
                    <w:bottom w:val="single" w:sz="6" w:space="0" w:color="000000"/>
                    <w:right w:val="single" w:sz="6" w:space="0" w:color="000000"/>
                  </w:tcBorders>
                </w:tcPr>
                <w:p w14:paraId="4E632FF0" w14:textId="0F9C6155" w:rsidR="009003B6" w:rsidRPr="004E1EDC" w:rsidRDefault="004E1EDC" w:rsidP="009003B6">
                  <w:pPr>
                    <w:jc w:val="center"/>
                    <w:rPr>
                      <w:sz w:val="22"/>
                      <w:szCs w:val="22"/>
                    </w:rPr>
                  </w:pPr>
                  <w:r w:rsidRPr="004E1EDC">
                    <w:rPr>
                      <w:sz w:val="22"/>
                      <w:szCs w:val="22"/>
                    </w:rPr>
                    <w:t>20</w:t>
                  </w:r>
                </w:p>
              </w:tc>
              <w:tc>
                <w:tcPr>
                  <w:tcW w:w="526" w:type="pct"/>
                  <w:tcBorders>
                    <w:top w:val="single" w:sz="6" w:space="0" w:color="000000"/>
                    <w:left w:val="single" w:sz="6" w:space="0" w:color="000000"/>
                    <w:bottom w:val="single" w:sz="6" w:space="0" w:color="000000"/>
                    <w:right w:val="single" w:sz="6" w:space="0" w:color="000000"/>
                  </w:tcBorders>
                </w:tcPr>
                <w:p w14:paraId="4E32F75C" w14:textId="0EBCB93A" w:rsidR="009003B6" w:rsidRPr="009003B6" w:rsidRDefault="009003B6" w:rsidP="009003B6">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144850DA" w14:textId="61FD27C2" w:rsidR="009003B6" w:rsidRPr="009003B6" w:rsidRDefault="009003B6" w:rsidP="009003B6">
                  <w:pPr>
                    <w:jc w:val="center"/>
                    <w:rPr>
                      <w:i/>
                      <w:iCs/>
                      <w:sz w:val="22"/>
                      <w:szCs w:val="22"/>
                    </w:rPr>
                  </w:pPr>
                  <w:r w:rsidRPr="009003B6">
                    <w:rPr>
                      <w:i/>
                      <w:iCs/>
                      <w:sz w:val="22"/>
                      <w:szCs w:val="22"/>
                    </w:rPr>
                    <w:t>-</w:t>
                  </w:r>
                </w:p>
              </w:tc>
            </w:tr>
            <w:tr w:rsidR="009003B6" w:rsidRPr="002B0A91" w14:paraId="06A8CAC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47FAF43D" w14:textId="09994269" w:rsidR="009003B6" w:rsidRPr="009003B6" w:rsidRDefault="009003B6" w:rsidP="009003B6">
                  <w:pPr>
                    <w:jc w:val="center"/>
                    <w:rPr>
                      <w:sz w:val="22"/>
                      <w:szCs w:val="22"/>
                    </w:rPr>
                  </w:pPr>
                  <w:r w:rsidRPr="009003B6">
                    <w:rPr>
                      <w:sz w:val="22"/>
                      <w:szCs w:val="22"/>
                    </w:rPr>
                    <w:t>3.</w:t>
                  </w:r>
                </w:p>
              </w:tc>
              <w:tc>
                <w:tcPr>
                  <w:tcW w:w="482" w:type="pct"/>
                  <w:tcBorders>
                    <w:top w:val="single" w:sz="6" w:space="0" w:color="000000"/>
                    <w:left w:val="single" w:sz="6" w:space="0" w:color="000000"/>
                    <w:bottom w:val="single" w:sz="6" w:space="0" w:color="000000"/>
                    <w:right w:val="single" w:sz="6" w:space="0" w:color="000000"/>
                  </w:tcBorders>
                </w:tcPr>
                <w:p w14:paraId="01789710" w14:textId="48581C34" w:rsidR="009003B6" w:rsidRPr="009003B6" w:rsidRDefault="009003B6" w:rsidP="009003B6">
                  <w:pPr>
                    <w:jc w:val="both"/>
                    <w:rPr>
                      <w:sz w:val="22"/>
                      <w:szCs w:val="22"/>
                    </w:rPr>
                  </w:pPr>
                  <w:r w:rsidRPr="009003B6">
                    <w:rPr>
                      <w:sz w:val="22"/>
                      <w:szCs w:val="22"/>
                    </w:rPr>
                    <w:t>Bendrasis</w:t>
                  </w:r>
                </w:p>
              </w:tc>
              <w:tc>
                <w:tcPr>
                  <w:tcW w:w="1250" w:type="pct"/>
                  <w:tcBorders>
                    <w:top w:val="single" w:sz="6" w:space="0" w:color="000000"/>
                    <w:left w:val="single" w:sz="6" w:space="0" w:color="000000"/>
                    <w:bottom w:val="single" w:sz="6" w:space="0" w:color="000000"/>
                    <w:right w:val="single" w:sz="6" w:space="0" w:color="000000"/>
                  </w:tcBorders>
                </w:tcPr>
                <w:p w14:paraId="0A47FE8F" w14:textId="6F10F684" w:rsidR="009003B6" w:rsidRPr="009003B6" w:rsidRDefault="009003B6" w:rsidP="009003B6">
                  <w:pPr>
                    <w:jc w:val="both"/>
                    <w:rPr>
                      <w:sz w:val="22"/>
                      <w:szCs w:val="22"/>
                      <w:highlight w:val="red"/>
                    </w:rPr>
                  </w:pPr>
                  <w:r w:rsidRPr="009003B6">
                    <w:rPr>
                      <w:sz w:val="22"/>
                      <w:szCs w:val="22"/>
                    </w:rPr>
                    <w:t>Projektu sprendžiama Raseinių  miesto 2023-2029 m. vietos plėtros strategijoje identifikuota problema</w:t>
                  </w:r>
                </w:p>
              </w:tc>
              <w:tc>
                <w:tcPr>
                  <w:tcW w:w="1279" w:type="pct"/>
                  <w:tcBorders>
                    <w:top w:val="single" w:sz="6" w:space="0" w:color="000000"/>
                    <w:left w:val="single" w:sz="6" w:space="0" w:color="000000"/>
                    <w:bottom w:val="single" w:sz="6" w:space="0" w:color="000000"/>
                    <w:right w:val="single" w:sz="6" w:space="0" w:color="000000"/>
                  </w:tcBorders>
                </w:tcPr>
                <w:p w14:paraId="06FD5AD8" w14:textId="1676428E" w:rsidR="009003B6" w:rsidRPr="009003B6" w:rsidRDefault="009003B6" w:rsidP="009003B6">
                  <w:pPr>
                    <w:jc w:val="both"/>
                    <w:rPr>
                      <w:color w:val="000000"/>
                      <w:sz w:val="22"/>
                      <w:szCs w:val="22"/>
                    </w:rPr>
                  </w:pPr>
                  <w:r w:rsidRPr="009003B6">
                    <w:rPr>
                      <w:sz w:val="22"/>
                      <w:szCs w:val="22"/>
                    </w:rPr>
                    <w:t>Nurodoma projektu sprendžiama problema/-</w:t>
                  </w:r>
                  <w:proofErr w:type="spellStart"/>
                  <w:r w:rsidRPr="009003B6">
                    <w:rPr>
                      <w:sz w:val="22"/>
                      <w:szCs w:val="22"/>
                    </w:rPr>
                    <w:t>os</w:t>
                  </w:r>
                  <w:proofErr w:type="spellEnd"/>
                  <w:r w:rsidRPr="009003B6">
                    <w:rPr>
                      <w:sz w:val="22"/>
                      <w:szCs w:val="22"/>
                    </w:rPr>
                    <w:t xml:space="preserve"> ir pagrindžiama su Strategijoje nurodytomis problemomis, kurias siekiama spręsti. </w:t>
                  </w:r>
                </w:p>
              </w:tc>
              <w:tc>
                <w:tcPr>
                  <w:tcW w:w="412" w:type="pct"/>
                  <w:tcBorders>
                    <w:top w:val="single" w:sz="6" w:space="0" w:color="000000"/>
                    <w:left w:val="single" w:sz="6" w:space="0" w:color="000000"/>
                    <w:bottom w:val="single" w:sz="6" w:space="0" w:color="000000"/>
                    <w:right w:val="single" w:sz="6" w:space="0" w:color="000000"/>
                  </w:tcBorders>
                </w:tcPr>
                <w:p w14:paraId="4092B37F" w14:textId="501519F1" w:rsidR="009003B6" w:rsidRPr="004E1EDC" w:rsidRDefault="004E1EDC" w:rsidP="009003B6">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56FCF8F9" w14:textId="791A9845" w:rsidR="009003B6" w:rsidRPr="009003B6" w:rsidRDefault="009003B6" w:rsidP="009003B6">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41E844EB" w14:textId="47EB1A9D" w:rsidR="009003B6" w:rsidRPr="009003B6" w:rsidRDefault="009003B6" w:rsidP="009003B6">
                  <w:pPr>
                    <w:jc w:val="center"/>
                    <w:rPr>
                      <w:i/>
                      <w:iCs/>
                      <w:sz w:val="22"/>
                      <w:szCs w:val="22"/>
                    </w:rPr>
                  </w:pPr>
                  <w:r w:rsidRPr="009003B6">
                    <w:rPr>
                      <w:i/>
                      <w:iCs/>
                      <w:sz w:val="22"/>
                      <w:szCs w:val="22"/>
                    </w:rPr>
                    <w:t>-</w:t>
                  </w:r>
                </w:p>
              </w:tc>
            </w:tr>
            <w:tr w:rsidR="001277B3" w:rsidRPr="002B0A91" w14:paraId="458D726E" w14:textId="77777777" w:rsidTr="003E497D">
              <w:tc>
                <w:tcPr>
                  <w:tcW w:w="287" w:type="pct"/>
                  <w:tcBorders>
                    <w:top w:val="single" w:sz="6" w:space="0" w:color="000000"/>
                    <w:left w:val="single" w:sz="6" w:space="0" w:color="000000"/>
                    <w:bottom w:val="single" w:sz="6" w:space="0" w:color="000000"/>
                    <w:right w:val="single" w:sz="6" w:space="0" w:color="000000"/>
                  </w:tcBorders>
                  <w:hideMark/>
                </w:tcPr>
                <w:p w14:paraId="0E0011D9" w14:textId="325F35A0" w:rsidR="004F1933" w:rsidRPr="009003B6" w:rsidRDefault="00F01543" w:rsidP="00702101">
                  <w:pPr>
                    <w:jc w:val="center"/>
                    <w:rPr>
                      <w:sz w:val="22"/>
                      <w:szCs w:val="22"/>
                    </w:rPr>
                  </w:pPr>
                  <w:r w:rsidRPr="009003B6">
                    <w:rPr>
                      <w:sz w:val="22"/>
                      <w:szCs w:val="22"/>
                    </w:rPr>
                    <w:t>4.</w:t>
                  </w:r>
                </w:p>
              </w:tc>
              <w:tc>
                <w:tcPr>
                  <w:tcW w:w="482" w:type="pct"/>
                  <w:tcBorders>
                    <w:top w:val="single" w:sz="6" w:space="0" w:color="000000"/>
                    <w:left w:val="single" w:sz="6" w:space="0" w:color="000000"/>
                    <w:bottom w:val="single" w:sz="6" w:space="0" w:color="000000"/>
                    <w:right w:val="single" w:sz="6" w:space="0" w:color="000000"/>
                  </w:tcBorders>
                </w:tcPr>
                <w:p w14:paraId="33B96FB9" w14:textId="37861916" w:rsidR="004F1933" w:rsidRPr="009003B6" w:rsidRDefault="00F01543" w:rsidP="004F193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6BFFE764" w14:textId="0444D2C5" w:rsidR="004F1933" w:rsidRPr="009003B6" w:rsidRDefault="00CC672F" w:rsidP="004F1933">
                  <w:pPr>
                    <w:jc w:val="both"/>
                    <w:rPr>
                      <w:sz w:val="22"/>
                      <w:szCs w:val="22"/>
                      <w:highlight w:val="red"/>
                    </w:rPr>
                  </w:pPr>
                  <w:r w:rsidRPr="009003B6">
                    <w:rPr>
                      <w:sz w:val="22"/>
                      <w:szCs w:val="22"/>
                    </w:rPr>
                    <w:t>Planuojamas projekto veiklų dalyvių skaičius (ne mažiau kaip 1</w:t>
                  </w:r>
                  <w:r w:rsidR="00DE1D6E">
                    <w:rPr>
                      <w:sz w:val="22"/>
                      <w:szCs w:val="22"/>
                    </w:rPr>
                    <w:t>0</w:t>
                  </w:r>
                  <w:r w:rsidRPr="009003B6">
                    <w:rPr>
                      <w:sz w:val="22"/>
                      <w:szCs w:val="22"/>
                    </w:rPr>
                    <w:t>)</w:t>
                  </w:r>
                </w:p>
              </w:tc>
              <w:tc>
                <w:tcPr>
                  <w:tcW w:w="1279" w:type="pct"/>
                  <w:tcBorders>
                    <w:top w:val="single" w:sz="6" w:space="0" w:color="000000"/>
                    <w:left w:val="single" w:sz="6" w:space="0" w:color="000000"/>
                    <w:bottom w:val="single" w:sz="6" w:space="0" w:color="000000"/>
                    <w:right w:val="single" w:sz="6" w:space="0" w:color="000000"/>
                  </w:tcBorders>
                </w:tcPr>
                <w:p w14:paraId="535CE9B4" w14:textId="06312382" w:rsidR="004F1933" w:rsidRPr="00125123" w:rsidRDefault="00B05B81" w:rsidP="004F1933">
                  <w:pPr>
                    <w:jc w:val="both"/>
                    <w:rPr>
                      <w:sz w:val="22"/>
                      <w:szCs w:val="22"/>
                    </w:rPr>
                  </w:pPr>
                  <w:r w:rsidRPr="00125123">
                    <w:rPr>
                      <w:sz w:val="22"/>
                      <w:szCs w:val="22"/>
                    </w:rPr>
                    <w:t>Vertinama, kokiam kiekiui tikslinės (-</w:t>
                  </w:r>
                  <w:proofErr w:type="spellStart"/>
                  <w:r w:rsidRPr="00125123">
                    <w:rPr>
                      <w:sz w:val="22"/>
                      <w:szCs w:val="22"/>
                    </w:rPr>
                    <w:t>ių</w:t>
                  </w:r>
                  <w:proofErr w:type="spellEnd"/>
                  <w:r w:rsidRPr="00125123">
                    <w:rPr>
                      <w:sz w:val="22"/>
                      <w:szCs w:val="22"/>
                    </w:rPr>
                    <w:t>) grupės (-</w:t>
                  </w:r>
                  <w:proofErr w:type="spellStart"/>
                  <w:r w:rsidRPr="00125123">
                    <w:rPr>
                      <w:sz w:val="22"/>
                      <w:szCs w:val="22"/>
                    </w:rPr>
                    <w:t>ių</w:t>
                  </w:r>
                  <w:proofErr w:type="spellEnd"/>
                  <w:r w:rsidRPr="00125123">
                    <w:rPr>
                      <w:sz w:val="22"/>
                      <w:szCs w:val="22"/>
                    </w:rPr>
                    <w:t>) asmenų bus organizuojamos veiklos. Rodiklio bus įsipareigojama siekti projekte ir  už jo neapsiekimą gali būti taikomos finansinės korekcijos. Vertinama ir skaičiaus pagrįstumas, ar   realu, kad tokio dydžio reikšmė bus pasiekta.</w:t>
                  </w:r>
                </w:p>
              </w:tc>
              <w:tc>
                <w:tcPr>
                  <w:tcW w:w="412" w:type="pct"/>
                  <w:tcBorders>
                    <w:top w:val="single" w:sz="6" w:space="0" w:color="000000"/>
                    <w:left w:val="single" w:sz="6" w:space="0" w:color="000000"/>
                    <w:bottom w:val="single" w:sz="6" w:space="0" w:color="000000"/>
                    <w:right w:val="single" w:sz="6" w:space="0" w:color="000000"/>
                  </w:tcBorders>
                </w:tcPr>
                <w:p w14:paraId="2E7E7A54" w14:textId="5EC58545" w:rsidR="004F1933" w:rsidRPr="004E1EDC" w:rsidRDefault="004E1EDC" w:rsidP="00BB1DBC">
                  <w:pPr>
                    <w:jc w:val="center"/>
                    <w:rPr>
                      <w:sz w:val="22"/>
                      <w:szCs w:val="22"/>
                    </w:rPr>
                  </w:pPr>
                  <w:r w:rsidRPr="004E1EDC">
                    <w:rPr>
                      <w:sz w:val="22"/>
                      <w:szCs w:val="22"/>
                    </w:rPr>
                    <w:t>20</w:t>
                  </w:r>
                </w:p>
              </w:tc>
              <w:tc>
                <w:tcPr>
                  <w:tcW w:w="526" w:type="pct"/>
                  <w:tcBorders>
                    <w:top w:val="single" w:sz="6" w:space="0" w:color="000000"/>
                    <w:left w:val="single" w:sz="6" w:space="0" w:color="000000"/>
                    <w:bottom w:val="single" w:sz="6" w:space="0" w:color="000000"/>
                    <w:right w:val="single" w:sz="6" w:space="0" w:color="000000"/>
                  </w:tcBorders>
                </w:tcPr>
                <w:p w14:paraId="4527BD7C" w14:textId="0C5083BC" w:rsidR="004F1933" w:rsidRPr="009003B6" w:rsidRDefault="00BB1DBC" w:rsidP="00BB1DBC">
                  <w:pPr>
                    <w:jc w:val="center"/>
                    <w:rPr>
                      <w:i/>
                      <w:iCs/>
                      <w:sz w:val="22"/>
                      <w:szCs w:val="22"/>
                    </w:rPr>
                  </w:pPr>
                  <w:r w:rsidRPr="009003B6">
                    <w:rPr>
                      <w:i/>
                      <w:iCs/>
                      <w:sz w:val="22"/>
                      <w:szCs w:val="22"/>
                    </w:rPr>
                    <w:t>-</w:t>
                  </w:r>
                </w:p>
              </w:tc>
              <w:tc>
                <w:tcPr>
                  <w:tcW w:w="764" w:type="pct"/>
                  <w:tcBorders>
                    <w:top w:val="single" w:sz="6" w:space="0" w:color="000000"/>
                    <w:left w:val="single" w:sz="6" w:space="0" w:color="000000"/>
                    <w:bottom w:val="single" w:sz="6" w:space="0" w:color="000000"/>
                    <w:right w:val="single" w:sz="6" w:space="0" w:color="000000"/>
                  </w:tcBorders>
                </w:tcPr>
                <w:p w14:paraId="209D1724" w14:textId="2168CA69" w:rsidR="004F1933" w:rsidRPr="009003B6" w:rsidRDefault="00BB1DBC" w:rsidP="00BB1DBC">
                  <w:pPr>
                    <w:jc w:val="center"/>
                    <w:rPr>
                      <w:i/>
                      <w:iCs/>
                      <w:sz w:val="22"/>
                      <w:szCs w:val="22"/>
                    </w:rPr>
                  </w:pPr>
                  <w:r w:rsidRPr="009003B6">
                    <w:rPr>
                      <w:i/>
                      <w:iCs/>
                      <w:sz w:val="22"/>
                      <w:szCs w:val="22"/>
                    </w:rPr>
                    <w:t>-</w:t>
                  </w:r>
                </w:p>
              </w:tc>
            </w:tr>
            <w:tr w:rsidR="00F01543" w:rsidRPr="002B0A91" w14:paraId="70BEB5A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50558E53" w14:textId="5169F208" w:rsidR="00F01543" w:rsidRPr="009003B6" w:rsidRDefault="00F01543" w:rsidP="00702101">
                  <w:pPr>
                    <w:jc w:val="center"/>
                    <w:rPr>
                      <w:sz w:val="22"/>
                      <w:szCs w:val="22"/>
                    </w:rPr>
                  </w:pPr>
                  <w:r w:rsidRPr="009003B6">
                    <w:rPr>
                      <w:sz w:val="22"/>
                      <w:szCs w:val="22"/>
                    </w:rPr>
                    <w:t>5.</w:t>
                  </w:r>
                </w:p>
              </w:tc>
              <w:tc>
                <w:tcPr>
                  <w:tcW w:w="482" w:type="pct"/>
                  <w:tcBorders>
                    <w:top w:val="single" w:sz="6" w:space="0" w:color="000000"/>
                    <w:left w:val="single" w:sz="6" w:space="0" w:color="000000"/>
                    <w:bottom w:val="single" w:sz="6" w:space="0" w:color="000000"/>
                    <w:right w:val="single" w:sz="6" w:space="0" w:color="000000"/>
                  </w:tcBorders>
                </w:tcPr>
                <w:p w14:paraId="7D41DB44" w14:textId="387BEB98" w:rsidR="00F01543" w:rsidRPr="009003B6" w:rsidRDefault="00F01543" w:rsidP="004F193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6285CD17" w14:textId="4B762058" w:rsidR="00F01543" w:rsidRPr="009003B6" w:rsidRDefault="00D4138B" w:rsidP="004F1933">
                  <w:pPr>
                    <w:jc w:val="both"/>
                    <w:rPr>
                      <w:sz w:val="22"/>
                      <w:szCs w:val="22"/>
                      <w:highlight w:val="red"/>
                    </w:rPr>
                  </w:pPr>
                  <w:r w:rsidRPr="009003B6">
                    <w:rPr>
                      <w:sz w:val="22"/>
                      <w:szCs w:val="22"/>
                    </w:rPr>
                    <w:t>Numatytų veiklų (renginių, užsiėmimų, mokymų bei individualių konsultacijų) vienam dalyviui skaičius</w:t>
                  </w:r>
                </w:p>
              </w:tc>
              <w:tc>
                <w:tcPr>
                  <w:tcW w:w="1279" w:type="pct"/>
                  <w:tcBorders>
                    <w:top w:val="single" w:sz="6" w:space="0" w:color="000000"/>
                    <w:left w:val="single" w:sz="6" w:space="0" w:color="000000"/>
                    <w:bottom w:val="single" w:sz="6" w:space="0" w:color="000000"/>
                    <w:right w:val="single" w:sz="6" w:space="0" w:color="000000"/>
                  </w:tcBorders>
                </w:tcPr>
                <w:p w14:paraId="4219E244" w14:textId="45049B6C" w:rsidR="00F01543" w:rsidRPr="00125123" w:rsidRDefault="007C4A1D" w:rsidP="004F1933">
                  <w:pPr>
                    <w:jc w:val="both"/>
                    <w:rPr>
                      <w:sz w:val="22"/>
                      <w:szCs w:val="22"/>
                    </w:rPr>
                  </w:pPr>
                  <w:r w:rsidRPr="00125123">
                    <w:rPr>
                      <w:sz w:val="22"/>
                      <w:szCs w:val="22"/>
                    </w:rPr>
                    <w:t>Pareiškėjas turi aprašyti planuojamas veiklas, aiškiai             nurodant, kokios veiklos bus suteiktos vienam dalyviui, kokiu reguliarumu.  Aiškiai pagrįsti tokio grafiko realumą ir turimus resursus (žmogiškuosius, finansinius, turto ir pan.)</w:t>
                  </w:r>
                </w:p>
              </w:tc>
              <w:tc>
                <w:tcPr>
                  <w:tcW w:w="412" w:type="pct"/>
                  <w:tcBorders>
                    <w:top w:val="single" w:sz="6" w:space="0" w:color="000000"/>
                    <w:left w:val="single" w:sz="6" w:space="0" w:color="000000"/>
                    <w:bottom w:val="single" w:sz="6" w:space="0" w:color="000000"/>
                    <w:right w:val="single" w:sz="6" w:space="0" w:color="000000"/>
                  </w:tcBorders>
                </w:tcPr>
                <w:p w14:paraId="760A2EA8" w14:textId="5DC59323" w:rsidR="00F01543" w:rsidRPr="004E1EDC" w:rsidRDefault="004E1EDC" w:rsidP="00BB1DBC">
                  <w:pPr>
                    <w:jc w:val="center"/>
                    <w:rPr>
                      <w:sz w:val="22"/>
                      <w:szCs w:val="22"/>
                    </w:rPr>
                  </w:pPr>
                  <w:r w:rsidRPr="004E1EDC">
                    <w:rPr>
                      <w:sz w:val="22"/>
                      <w:szCs w:val="22"/>
                    </w:rPr>
                    <w:t>15</w:t>
                  </w:r>
                </w:p>
              </w:tc>
              <w:tc>
                <w:tcPr>
                  <w:tcW w:w="526" w:type="pct"/>
                  <w:tcBorders>
                    <w:top w:val="single" w:sz="6" w:space="0" w:color="000000"/>
                    <w:left w:val="single" w:sz="6" w:space="0" w:color="000000"/>
                    <w:bottom w:val="single" w:sz="6" w:space="0" w:color="000000"/>
                    <w:right w:val="single" w:sz="6" w:space="0" w:color="000000"/>
                  </w:tcBorders>
                </w:tcPr>
                <w:p w14:paraId="7FACC8B5" w14:textId="77777777" w:rsidR="00F01543" w:rsidRPr="009003B6" w:rsidRDefault="00F01543" w:rsidP="00BB1DBC">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229CB454" w14:textId="77777777" w:rsidR="00F01543" w:rsidRPr="009003B6" w:rsidRDefault="00F01543" w:rsidP="00BB1DBC">
                  <w:pPr>
                    <w:jc w:val="center"/>
                    <w:rPr>
                      <w:i/>
                      <w:iCs/>
                      <w:sz w:val="22"/>
                      <w:szCs w:val="22"/>
                    </w:rPr>
                  </w:pPr>
                </w:p>
              </w:tc>
            </w:tr>
            <w:tr w:rsidR="00F01543" w:rsidRPr="002B0A91" w14:paraId="4ACA816C"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D1610B2" w14:textId="361E77FC" w:rsidR="00F01543" w:rsidRPr="009003B6" w:rsidRDefault="00F01543" w:rsidP="00F01543">
                  <w:pPr>
                    <w:jc w:val="center"/>
                    <w:rPr>
                      <w:sz w:val="22"/>
                      <w:szCs w:val="22"/>
                    </w:rPr>
                  </w:pPr>
                  <w:r w:rsidRPr="009003B6">
                    <w:rPr>
                      <w:sz w:val="22"/>
                      <w:szCs w:val="22"/>
                    </w:rPr>
                    <w:t>6.</w:t>
                  </w:r>
                </w:p>
              </w:tc>
              <w:tc>
                <w:tcPr>
                  <w:tcW w:w="482" w:type="pct"/>
                  <w:tcBorders>
                    <w:top w:val="single" w:sz="6" w:space="0" w:color="000000"/>
                    <w:left w:val="single" w:sz="6" w:space="0" w:color="000000"/>
                    <w:bottom w:val="single" w:sz="6" w:space="0" w:color="000000"/>
                    <w:right w:val="single" w:sz="6" w:space="0" w:color="000000"/>
                  </w:tcBorders>
                </w:tcPr>
                <w:p w14:paraId="428B51EF" w14:textId="79485EEA"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75D30C6C" w14:textId="7359D6BC" w:rsidR="00F01543" w:rsidRPr="009003B6" w:rsidRDefault="008D7D24" w:rsidP="00F01543">
                  <w:pPr>
                    <w:jc w:val="both"/>
                    <w:rPr>
                      <w:sz w:val="22"/>
                      <w:szCs w:val="22"/>
                      <w:highlight w:val="red"/>
                    </w:rPr>
                  </w:pPr>
                  <w:r w:rsidRPr="009003B6">
                    <w:rPr>
                      <w:sz w:val="22"/>
                      <w:szCs w:val="22"/>
                    </w:rPr>
                    <w:t>Planuojamos veiklos (renginiai, užsiėmimai, mokymai,</w:t>
                  </w:r>
                  <w:r w:rsidR="00F17E45" w:rsidRPr="009003B6">
                    <w:rPr>
                      <w:sz w:val="22"/>
                      <w:szCs w:val="22"/>
                    </w:rPr>
                    <w:t xml:space="preserve"> </w:t>
                  </w:r>
                  <w:r w:rsidRPr="009003B6">
                    <w:rPr>
                      <w:sz w:val="22"/>
                      <w:szCs w:val="22"/>
                    </w:rPr>
                    <w:t>konsultacijos)</w:t>
                  </w:r>
                  <w:r w:rsidR="00F17E45" w:rsidRPr="009003B6">
                    <w:rPr>
                      <w:sz w:val="22"/>
                      <w:szCs w:val="22"/>
                    </w:rPr>
                    <w:t xml:space="preserve"> </w:t>
                  </w:r>
                  <w:r w:rsidRPr="009003B6">
                    <w:rPr>
                      <w:sz w:val="22"/>
                      <w:szCs w:val="22"/>
                    </w:rPr>
                    <w:t>bus vykdomos Raseinių miesto VVG teritorijoje</w:t>
                  </w:r>
                </w:p>
              </w:tc>
              <w:tc>
                <w:tcPr>
                  <w:tcW w:w="1279" w:type="pct"/>
                  <w:tcBorders>
                    <w:top w:val="single" w:sz="6" w:space="0" w:color="000000"/>
                    <w:left w:val="single" w:sz="6" w:space="0" w:color="000000"/>
                    <w:bottom w:val="single" w:sz="6" w:space="0" w:color="000000"/>
                    <w:right w:val="single" w:sz="6" w:space="0" w:color="000000"/>
                  </w:tcBorders>
                </w:tcPr>
                <w:p w14:paraId="3C9079D4" w14:textId="0983B4E1" w:rsidR="00F01543" w:rsidRPr="00125123" w:rsidRDefault="00AE19A7" w:rsidP="00F01543">
                  <w:pPr>
                    <w:jc w:val="both"/>
                    <w:rPr>
                      <w:sz w:val="22"/>
                      <w:szCs w:val="22"/>
                    </w:rPr>
                  </w:pPr>
                  <w:r w:rsidRPr="00125123">
                    <w:rPr>
                      <w:sz w:val="22"/>
                      <w:szCs w:val="22"/>
                    </w:rPr>
                    <w:t>Pareiškėjas aiškiai nurodo, veiklas, kuriose dalyvaus dalyviai, nurodant, kur jos bus vykdomos. Pateikiama informacija apie planuojamas nuomos, panaudos ar kitas sutartis, susijusias su veiklos vykdymu projekto metu.</w:t>
                  </w:r>
                </w:p>
              </w:tc>
              <w:tc>
                <w:tcPr>
                  <w:tcW w:w="412" w:type="pct"/>
                  <w:tcBorders>
                    <w:top w:val="single" w:sz="6" w:space="0" w:color="000000"/>
                    <w:left w:val="single" w:sz="6" w:space="0" w:color="000000"/>
                    <w:bottom w:val="single" w:sz="6" w:space="0" w:color="000000"/>
                    <w:right w:val="single" w:sz="6" w:space="0" w:color="000000"/>
                  </w:tcBorders>
                </w:tcPr>
                <w:p w14:paraId="0D9E97C1" w14:textId="4E281703" w:rsidR="00F01543" w:rsidRPr="004E1EDC" w:rsidRDefault="004E1EDC" w:rsidP="00F01543">
                  <w:pPr>
                    <w:jc w:val="center"/>
                    <w:rPr>
                      <w:sz w:val="22"/>
                      <w:szCs w:val="22"/>
                    </w:rPr>
                  </w:pPr>
                  <w:r w:rsidRPr="004E1EDC">
                    <w:rPr>
                      <w:sz w:val="22"/>
                      <w:szCs w:val="22"/>
                    </w:rPr>
                    <w:t>15</w:t>
                  </w:r>
                </w:p>
              </w:tc>
              <w:tc>
                <w:tcPr>
                  <w:tcW w:w="526" w:type="pct"/>
                  <w:tcBorders>
                    <w:top w:val="single" w:sz="6" w:space="0" w:color="000000"/>
                    <w:left w:val="single" w:sz="6" w:space="0" w:color="000000"/>
                    <w:bottom w:val="single" w:sz="6" w:space="0" w:color="000000"/>
                    <w:right w:val="single" w:sz="6" w:space="0" w:color="000000"/>
                  </w:tcBorders>
                </w:tcPr>
                <w:p w14:paraId="18308382"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1831D524" w14:textId="77777777" w:rsidR="00F01543" w:rsidRPr="009003B6" w:rsidRDefault="00F01543" w:rsidP="00F01543">
                  <w:pPr>
                    <w:jc w:val="center"/>
                    <w:rPr>
                      <w:i/>
                      <w:iCs/>
                      <w:sz w:val="22"/>
                      <w:szCs w:val="22"/>
                    </w:rPr>
                  </w:pPr>
                </w:p>
              </w:tc>
            </w:tr>
            <w:tr w:rsidR="00F01543" w:rsidRPr="002B0A91" w14:paraId="40694780" w14:textId="77777777" w:rsidTr="003E497D">
              <w:tc>
                <w:tcPr>
                  <w:tcW w:w="287" w:type="pct"/>
                  <w:tcBorders>
                    <w:top w:val="single" w:sz="6" w:space="0" w:color="000000"/>
                    <w:left w:val="single" w:sz="6" w:space="0" w:color="000000"/>
                    <w:bottom w:val="single" w:sz="6" w:space="0" w:color="000000"/>
                    <w:right w:val="single" w:sz="6" w:space="0" w:color="000000"/>
                  </w:tcBorders>
                </w:tcPr>
                <w:p w14:paraId="55D3E0AD" w14:textId="4120A757" w:rsidR="00F01543" w:rsidRPr="009003B6" w:rsidRDefault="00F01543" w:rsidP="00F01543">
                  <w:pPr>
                    <w:jc w:val="center"/>
                    <w:rPr>
                      <w:sz w:val="22"/>
                      <w:szCs w:val="22"/>
                    </w:rPr>
                  </w:pPr>
                  <w:r w:rsidRPr="009003B6">
                    <w:rPr>
                      <w:sz w:val="22"/>
                      <w:szCs w:val="22"/>
                    </w:rPr>
                    <w:lastRenderedPageBreak/>
                    <w:t>7.</w:t>
                  </w:r>
                </w:p>
              </w:tc>
              <w:tc>
                <w:tcPr>
                  <w:tcW w:w="482" w:type="pct"/>
                  <w:tcBorders>
                    <w:top w:val="single" w:sz="6" w:space="0" w:color="000000"/>
                    <w:left w:val="single" w:sz="6" w:space="0" w:color="000000"/>
                    <w:bottom w:val="single" w:sz="6" w:space="0" w:color="000000"/>
                    <w:right w:val="single" w:sz="6" w:space="0" w:color="000000"/>
                  </w:tcBorders>
                </w:tcPr>
                <w:p w14:paraId="3C5F41E3" w14:textId="686E42AC"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2D6F70AA" w14:textId="469C4950" w:rsidR="00F01543" w:rsidRPr="009003B6" w:rsidRDefault="00904698" w:rsidP="00F01543">
                  <w:pPr>
                    <w:jc w:val="both"/>
                    <w:rPr>
                      <w:sz w:val="22"/>
                      <w:szCs w:val="22"/>
                      <w:highlight w:val="red"/>
                    </w:rPr>
                  </w:pPr>
                  <w:r w:rsidRPr="009003B6">
                    <w:rPr>
                      <w:sz w:val="22"/>
                      <w:szCs w:val="22"/>
                    </w:rPr>
                    <w:t>Numatytas didesnis pareiškėjo ir/ar partnerio prisidėjimas prie projekto</w:t>
                  </w:r>
                </w:p>
              </w:tc>
              <w:tc>
                <w:tcPr>
                  <w:tcW w:w="1279" w:type="pct"/>
                  <w:tcBorders>
                    <w:top w:val="single" w:sz="6" w:space="0" w:color="000000"/>
                    <w:left w:val="single" w:sz="6" w:space="0" w:color="000000"/>
                    <w:bottom w:val="single" w:sz="6" w:space="0" w:color="000000"/>
                    <w:right w:val="single" w:sz="6" w:space="0" w:color="000000"/>
                  </w:tcBorders>
                </w:tcPr>
                <w:p w14:paraId="5115B405" w14:textId="77777777" w:rsidR="002E23AB" w:rsidRPr="00125123" w:rsidRDefault="002E23AB" w:rsidP="002E23AB">
                  <w:pPr>
                    <w:jc w:val="both"/>
                    <w:rPr>
                      <w:sz w:val="22"/>
                      <w:szCs w:val="22"/>
                    </w:rPr>
                  </w:pPr>
                  <w:r w:rsidRPr="00125123">
                    <w:rPr>
                      <w:sz w:val="22"/>
                      <w:szCs w:val="22"/>
                    </w:rPr>
                    <w:t>Pareiškėjas tiksliai nurodo, kokios tikslinės grupės, jų           būtinumą ir į kokias veiklas bus įtraukiamos projekte.</w:t>
                  </w:r>
                </w:p>
                <w:p w14:paraId="27420360" w14:textId="48A815EF" w:rsidR="00F01543" w:rsidRPr="00125123" w:rsidRDefault="002E23AB" w:rsidP="002E23AB">
                  <w:pPr>
                    <w:jc w:val="both"/>
                    <w:rPr>
                      <w:sz w:val="22"/>
                      <w:szCs w:val="22"/>
                    </w:rPr>
                  </w:pPr>
                  <w:r w:rsidRPr="00125123">
                    <w:rPr>
                      <w:sz w:val="22"/>
                      <w:szCs w:val="22"/>
                    </w:rPr>
                    <w:t>Taip pat vertinama, ar realu, kad visos nurodomos   tikslinės grupės bus įtraukiamos.</w:t>
                  </w:r>
                </w:p>
              </w:tc>
              <w:tc>
                <w:tcPr>
                  <w:tcW w:w="412" w:type="pct"/>
                  <w:tcBorders>
                    <w:top w:val="single" w:sz="6" w:space="0" w:color="000000"/>
                    <w:left w:val="single" w:sz="6" w:space="0" w:color="000000"/>
                    <w:bottom w:val="single" w:sz="6" w:space="0" w:color="000000"/>
                    <w:right w:val="single" w:sz="6" w:space="0" w:color="000000"/>
                  </w:tcBorders>
                </w:tcPr>
                <w:p w14:paraId="2A8836A5" w14:textId="0812A384" w:rsidR="00F01543" w:rsidRPr="004E1EDC" w:rsidRDefault="004E1EDC" w:rsidP="00F01543">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46A51755"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467CE4FB" w14:textId="77777777" w:rsidR="00F01543" w:rsidRPr="009003B6" w:rsidRDefault="00F01543" w:rsidP="00F01543">
                  <w:pPr>
                    <w:jc w:val="center"/>
                    <w:rPr>
                      <w:i/>
                      <w:iCs/>
                      <w:sz w:val="22"/>
                      <w:szCs w:val="22"/>
                    </w:rPr>
                  </w:pPr>
                </w:p>
              </w:tc>
            </w:tr>
            <w:tr w:rsidR="00F01543" w:rsidRPr="002B0A91" w14:paraId="2438AA12" w14:textId="77777777" w:rsidTr="003E497D">
              <w:tc>
                <w:tcPr>
                  <w:tcW w:w="287" w:type="pct"/>
                  <w:tcBorders>
                    <w:top w:val="single" w:sz="6" w:space="0" w:color="000000"/>
                    <w:left w:val="single" w:sz="6" w:space="0" w:color="000000"/>
                    <w:bottom w:val="single" w:sz="6" w:space="0" w:color="000000"/>
                    <w:right w:val="single" w:sz="6" w:space="0" w:color="000000"/>
                  </w:tcBorders>
                </w:tcPr>
                <w:p w14:paraId="21E8DCEF" w14:textId="21F49F49" w:rsidR="00F01543" w:rsidRPr="009003B6" w:rsidRDefault="00F01543" w:rsidP="00F01543">
                  <w:pPr>
                    <w:jc w:val="center"/>
                    <w:rPr>
                      <w:sz w:val="22"/>
                      <w:szCs w:val="22"/>
                    </w:rPr>
                  </w:pPr>
                  <w:r w:rsidRPr="009003B6">
                    <w:rPr>
                      <w:sz w:val="22"/>
                      <w:szCs w:val="22"/>
                    </w:rPr>
                    <w:t>8.</w:t>
                  </w:r>
                </w:p>
              </w:tc>
              <w:tc>
                <w:tcPr>
                  <w:tcW w:w="482" w:type="pct"/>
                  <w:tcBorders>
                    <w:top w:val="single" w:sz="6" w:space="0" w:color="000000"/>
                    <w:left w:val="single" w:sz="6" w:space="0" w:color="000000"/>
                    <w:bottom w:val="single" w:sz="6" w:space="0" w:color="000000"/>
                    <w:right w:val="single" w:sz="6" w:space="0" w:color="000000"/>
                  </w:tcBorders>
                </w:tcPr>
                <w:p w14:paraId="7D7071B8" w14:textId="7017995B" w:rsidR="00F01543" w:rsidRPr="009003B6" w:rsidRDefault="00F01543" w:rsidP="00F01543">
                  <w:pPr>
                    <w:jc w:val="both"/>
                    <w:rPr>
                      <w:sz w:val="22"/>
                      <w:szCs w:val="22"/>
                    </w:rPr>
                  </w:pPr>
                  <w:r w:rsidRPr="009003B6">
                    <w:rPr>
                      <w:sz w:val="22"/>
                      <w:szCs w:val="22"/>
                    </w:rPr>
                    <w:t>Prioritetinis</w:t>
                  </w:r>
                </w:p>
              </w:tc>
              <w:tc>
                <w:tcPr>
                  <w:tcW w:w="1250" w:type="pct"/>
                  <w:tcBorders>
                    <w:top w:val="single" w:sz="6" w:space="0" w:color="000000"/>
                    <w:left w:val="single" w:sz="6" w:space="0" w:color="000000"/>
                    <w:bottom w:val="single" w:sz="6" w:space="0" w:color="000000"/>
                    <w:right w:val="single" w:sz="6" w:space="0" w:color="000000"/>
                  </w:tcBorders>
                </w:tcPr>
                <w:p w14:paraId="5DC7A930" w14:textId="7E905BAB" w:rsidR="00F01543" w:rsidRPr="009003B6" w:rsidRDefault="00F17E45" w:rsidP="00F01543">
                  <w:pPr>
                    <w:jc w:val="both"/>
                    <w:rPr>
                      <w:sz w:val="22"/>
                      <w:szCs w:val="22"/>
                      <w:highlight w:val="red"/>
                    </w:rPr>
                  </w:pPr>
                  <w:r w:rsidRPr="009003B6">
                    <w:rPr>
                      <w:sz w:val="22"/>
                      <w:szCs w:val="22"/>
                    </w:rPr>
                    <w:t>Pareiškėjo ir partnerio (-</w:t>
                  </w:r>
                  <w:proofErr w:type="spellStart"/>
                  <w:r w:rsidRPr="009003B6">
                    <w:rPr>
                      <w:sz w:val="22"/>
                      <w:szCs w:val="22"/>
                    </w:rPr>
                    <w:t>ių</w:t>
                  </w:r>
                  <w:proofErr w:type="spellEnd"/>
                  <w:r w:rsidRPr="009003B6">
                    <w:rPr>
                      <w:sz w:val="22"/>
                      <w:szCs w:val="22"/>
                    </w:rPr>
                    <w:t>) patirtis įgyvendinant panašaus pobūdžio veiklas</w:t>
                  </w:r>
                </w:p>
              </w:tc>
              <w:tc>
                <w:tcPr>
                  <w:tcW w:w="1279" w:type="pct"/>
                  <w:tcBorders>
                    <w:top w:val="single" w:sz="6" w:space="0" w:color="000000"/>
                    <w:left w:val="single" w:sz="6" w:space="0" w:color="000000"/>
                    <w:bottom w:val="single" w:sz="6" w:space="0" w:color="000000"/>
                    <w:right w:val="single" w:sz="6" w:space="0" w:color="000000"/>
                  </w:tcBorders>
                </w:tcPr>
                <w:p w14:paraId="4FB26E54" w14:textId="65F6B044" w:rsidR="00F01543" w:rsidRPr="00125123" w:rsidRDefault="00125123" w:rsidP="00F01543">
                  <w:pPr>
                    <w:jc w:val="both"/>
                    <w:rPr>
                      <w:sz w:val="22"/>
                      <w:szCs w:val="22"/>
                    </w:rPr>
                  </w:pPr>
                  <w:r w:rsidRPr="00125123">
                    <w:rPr>
                      <w:sz w:val="22"/>
                      <w:szCs w:val="22"/>
                    </w:rPr>
                    <w:t>Pareiškėjas turi aprašyti savo veiklą, susijusią su planuojama,   aiškiai nurodant, nuo kada tokia veikla teikiama. Vertinama patirtis kvietimo paskelbimo dienai.</w:t>
                  </w:r>
                </w:p>
              </w:tc>
              <w:tc>
                <w:tcPr>
                  <w:tcW w:w="412" w:type="pct"/>
                  <w:tcBorders>
                    <w:top w:val="single" w:sz="6" w:space="0" w:color="000000"/>
                    <w:left w:val="single" w:sz="6" w:space="0" w:color="000000"/>
                    <w:bottom w:val="single" w:sz="6" w:space="0" w:color="000000"/>
                    <w:right w:val="single" w:sz="6" w:space="0" w:color="000000"/>
                  </w:tcBorders>
                </w:tcPr>
                <w:p w14:paraId="0B3F68D5" w14:textId="7E0DF8AA" w:rsidR="00F01543" w:rsidRPr="004E1EDC" w:rsidRDefault="004E1EDC" w:rsidP="00F01543">
                  <w:pPr>
                    <w:jc w:val="center"/>
                    <w:rPr>
                      <w:sz w:val="22"/>
                      <w:szCs w:val="22"/>
                    </w:rPr>
                  </w:pPr>
                  <w:r w:rsidRPr="004E1EDC">
                    <w:rPr>
                      <w:sz w:val="22"/>
                      <w:szCs w:val="22"/>
                    </w:rPr>
                    <w:t>10</w:t>
                  </w:r>
                </w:p>
              </w:tc>
              <w:tc>
                <w:tcPr>
                  <w:tcW w:w="526" w:type="pct"/>
                  <w:tcBorders>
                    <w:top w:val="single" w:sz="6" w:space="0" w:color="000000"/>
                    <w:left w:val="single" w:sz="6" w:space="0" w:color="000000"/>
                    <w:bottom w:val="single" w:sz="6" w:space="0" w:color="000000"/>
                    <w:right w:val="single" w:sz="6" w:space="0" w:color="000000"/>
                  </w:tcBorders>
                </w:tcPr>
                <w:p w14:paraId="1AA55E77" w14:textId="77777777" w:rsidR="00F01543" w:rsidRPr="009003B6" w:rsidRDefault="00F01543" w:rsidP="00F01543">
                  <w:pPr>
                    <w:jc w:val="center"/>
                    <w:rPr>
                      <w:i/>
                      <w:iCs/>
                      <w:sz w:val="22"/>
                      <w:szCs w:val="22"/>
                    </w:rPr>
                  </w:pPr>
                </w:p>
              </w:tc>
              <w:tc>
                <w:tcPr>
                  <w:tcW w:w="764" w:type="pct"/>
                  <w:tcBorders>
                    <w:top w:val="single" w:sz="6" w:space="0" w:color="000000"/>
                    <w:left w:val="single" w:sz="6" w:space="0" w:color="000000"/>
                    <w:bottom w:val="single" w:sz="6" w:space="0" w:color="000000"/>
                    <w:right w:val="single" w:sz="6" w:space="0" w:color="000000"/>
                  </w:tcBorders>
                </w:tcPr>
                <w:p w14:paraId="5525BFB7" w14:textId="77777777" w:rsidR="00F01543" w:rsidRPr="009003B6" w:rsidRDefault="00F01543" w:rsidP="00F01543">
                  <w:pPr>
                    <w:jc w:val="center"/>
                    <w:rPr>
                      <w:i/>
                      <w:iCs/>
                      <w:sz w:val="22"/>
                      <w:szCs w:val="22"/>
                    </w:rPr>
                  </w:pPr>
                </w:p>
              </w:tc>
            </w:tr>
          </w:tbl>
          <w:p w14:paraId="1D6AFA90" w14:textId="1AF33C2C" w:rsidR="009A4257" w:rsidRPr="002B0A91" w:rsidRDefault="009A4257" w:rsidP="004F1933">
            <w:pPr>
              <w:jc w:val="both"/>
              <w:rPr>
                <w:i/>
                <w:sz w:val="22"/>
                <w:szCs w:val="22"/>
              </w:rPr>
            </w:pPr>
          </w:p>
        </w:tc>
      </w:tr>
    </w:tbl>
    <w:p w14:paraId="20DEC572" w14:textId="77777777" w:rsidR="00253511" w:rsidRPr="00F60C36" w:rsidRDefault="00253511" w:rsidP="00253511">
      <w:pPr>
        <w:jc w:val="center"/>
        <w:rPr>
          <w:b/>
          <w:color w:val="FF0000"/>
          <w:szCs w:val="24"/>
          <w:highlight w:val="yellow"/>
        </w:rPr>
      </w:pPr>
    </w:p>
    <w:p w14:paraId="7C07D51B" w14:textId="77777777" w:rsidR="00253511" w:rsidRPr="006970B5" w:rsidRDefault="00253511" w:rsidP="00253511">
      <w:pPr>
        <w:jc w:val="center"/>
        <w:rPr>
          <w:b/>
          <w:szCs w:val="24"/>
        </w:rPr>
      </w:pPr>
      <w:r w:rsidRPr="006970B5">
        <w:rPr>
          <w:b/>
          <w:szCs w:val="24"/>
        </w:rPr>
        <w:t>IŠLAIDŲ TINKAMUMO FINANSUOTI REIKALAVIMAI</w:t>
      </w:r>
    </w:p>
    <w:p w14:paraId="3666612A" w14:textId="77777777" w:rsidR="00253511" w:rsidRPr="006970B5" w:rsidRDefault="00253511"/>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6970B5" w14:paraId="3471268F" w14:textId="77777777" w:rsidTr="00EB3242">
        <w:trPr>
          <w:gridAfter w:val="1"/>
          <w:wAfter w:w="29" w:type="dxa"/>
        </w:trPr>
        <w:tc>
          <w:tcPr>
            <w:tcW w:w="15134" w:type="dxa"/>
            <w:gridSpan w:val="5"/>
          </w:tcPr>
          <w:p w14:paraId="0B1B6151" w14:textId="26FDBCBB" w:rsidR="00EB0F8F" w:rsidRPr="006970B5" w:rsidRDefault="00F63904">
            <w:pPr>
              <w:jc w:val="both"/>
              <w:rPr>
                <w:bCs/>
                <w:szCs w:val="24"/>
              </w:rPr>
            </w:pPr>
            <w:r w:rsidRPr="006970B5">
              <w:rPr>
                <w:b/>
                <w:szCs w:val="24"/>
              </w:rPr>
              <w:t>1</w:t>
            </w:r>
            <w:r w:rsidR="00C25F28" w:rsidRPr="006970B5">
              <w:rPr>
                <w:b/>
                <w:szCs w:val="24"/>
              </w:rPr>
              <w:t>1</w:t>
            </w:r>
            <w:r w:rsidR="00C222C1" w:rsidRPr="006970B5">
              <w:rPr>
                <w:bCs/>
                <w:szCs w:val="24"/>
              </w:rPr>
              <w:t xml:space="preserve">. </w:t>
            </w:r>
            <w:r w:rsidR="00C222C1" w:rsidRPr="006970B5">
              <w:rPr>
                <w:b/>
                <w:szCs w:val="24"/>
              </w:rPr>
              <w:t>Išlaidų tinkamumo finansuoti reikalavimai</w:t>
            </w:r>
          </w:p>
        </w:tc>
      </w:tr>
      <w:tr w:rsidR="00EB0F8F" w:rsidRPr="00872430" w14:paraId="173C6C3E" w14:textId="77777777" w:rsidTr="00EB3242">
        <w:trPr>
          <w:gridAfter w:val="1"/>
          <w:wAfter w:w="29" w:type="dxa"/>
        </w:trPr>
        <w:tc>
          <w:tcPr>
            <w:tcW w:w="15134" w:type="dxa"/>
            <w:gridSpan w:val="5"/>
          </w:tcPr>
          <w:p w14:paraId="2065C58E" w14:textId="229D40D3" w:rsidR="00806DEF" w:rsidRPr="00872430" w:rsidRDefault="006D46EC" w:rsidP="003D286F">
            <w:pPr>
              <w:pStyle w:val="Sraopastraipa"/>
              <w:numPr>
                <w:ilvl w:val="1"/>
                <w:numId w:val="10"/>
              </w:numPr>
              <w:tabs>
                <w:tab w:val="left" w:pos="589"/>
              </w:tabs>
              <w:ind w:left="0" w:firstLine="27"/>
              <w:rPr>
                <w:szCs w:val="24"/>
              </w:rPr>
            </w:pPr>
            <w:r w:rsidRPr="00872430">
              <w:rPr>
                <w:szCs w:val="24"/>
              </w:rPr>
              <w:t xml:space="preserve">Projektų išlaidos turi atitikti </w:t>
            </w:r>
            <w:r w:rsidR="007108E9" w:rsidRPr="00872430">
              <w:rPr>
                <w:szCs w:val="24"/>
              </w:rPr>
              <w:t>PAFT</w:t>
            </w:r>
            <w:r w:rsidRPr="00872430">
              <w:rPr>
                <w:szCs w:val="24"/>
              </w:rPr>
              <w:t xml:space="preserve"> VII skyriuje ir Rekomendacijose dėl projektų išlaidų atitikties Europos Sąjungos fondų reikalavimams</w:t>
            </w:r>
            <w:r w:rsidRPr="00872430">
              <w:rPr>
                <w:rStyle w:val="Puslapioinaosnuoroda"/>
                <w:szCs w:val="24"/>
              </w:rPr>
              <w:footnoteReference w:id="5"/>
            </w:r>
            <w:r w:rsidRPr="00872430">
              <w:rPr>
                <w:szCs w:val="24"/>
              </w:rPr>
              <w:t>, projektų išlaidoms nustatytus reikalavimus bei reikalavimus, keliamus Reikšmingos žalos nedarymo horizontaliajam principui vertinimo reikalavimų apraše (Aprašo 4 priedas).</w:t>
            </w:r>
          </w:p>
          <w:p w14:paraId="393EBC35" w14:textId="1CFD4D43"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Didžiausia projektui galima skirti finansavimo lėšų suma </w:t>
            </w:r>
            <w:r w:rsidR="00BD0390" w:rsidRPr="00490F73">
              <w:rPr>
                <w:szCs w:val="24"/>
              </w:rPr>
              <w:t>yra</w:t>
            </w:r>
            <w:r w:rsidR="00BD0390" w:rsidRPr="003D0E2A">
              <w:rPr>
                <w:b/>
                <w:bCs/>
                <w:szCs w:val="24"/>
              </w:rPr>
              <w:t xml:space="preserve"> </w:t>
            </w:r>
            <w:r w:rsidR="003870CD" w:rsidRPr="003870CD">
              <w:rPr>
                <w:b/>
                <w:bCs/>
                <w:szCs w:val="24"/>
              </w:rPr>
              <w:t>12</w:t>
            </w:r>
            <w:r w:rsidR="003870CD">
              <w:rPr>
                <w:b/>
                <w:bCs/>
                <w:szCs w:val="24"/>
              </w:rPr>
              <w:t xml:space="preserve"> </w:t>
            </w:r>
            <w:r w:rsidR="003870CD" w:rsidRPr="003870CD">
              <w:rPr>
                <w:b/>
                <w:bCs/>
                <w:szCs w:val="24"/>
              </w:rPr>
              <w:t>624,62</w:t>
            </w:r>
            <w:r w:rsidR="00BD0390" w:rsidRPr="003D0E2A">
              <w:rPr>
                <w:b/>
                <w:bCs/>
                <w:szCs w:val="24"/>
              </w:rPr>
              <w:t xml:space="preserve"> Eur.</w:t>
            </w:r>
          </w:p>
          <w:p w14:paraId="020C61C7" w14:textId="30AA500F" w:rsidR="00806DEF"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Projekto finansuojamoji dalis gali sudaryti ne daugiau kaip </w:t>
            </w:r>
            <w:r w:rsidR="00F625DB">
              <w:rPr>
                <w:szCs w:val="24"/>
              </w:rPr>
              <w:t>75</w:t>
            </w:r>
            <w:r w:rsidR="00BD0390" w:rsidRPr="00F625DB">
              <w:rPr>
                <w:szCs w:val="24"/>
              </w:rPr>
              <w:t>,</w:t>
            </w:r>
            <w:r w:rsidR="00F625DB" w:rsidRPr="00F625DB">
              <w:rPr>
                <w:szCs w:val="24"/>
              </w:rPr>
              <w:t>0</w:t>
            </w:r>
            <w:r w:rsidR="00CE2A5A">
              <w:rPr>
                <w:szCs w:val="24"/>
              </w:rPr>
              <w:t>6</w:t>
            </w:r>
            <w:r w:rsidR="00BD0390" w:rsidRPr="00F625DB">
              <w:rPr>
                <w:szCs w:val="24"/>
              </w:rPr>
              <w:t xml:space="preserve"> </w:t>
            </w:r>
            <w:r w:rsidR="00BD0390" w:rsidRPr="00872430">
              <w:rPr>
                <w:szCs w:val="24"/>
              </w:rPr>
              <w:t>proc. visų tinkamų finansuoti projekto išlaidų.</w:t>
            </w:r>
          </w:p>
          <w:p w14:paraId="2DAA91B2" w14:textId="012216C9" w:rsidR="0054707C" w:rsidRPr="00872430" w:rsidRDefault="00806DEF"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 xml:space="preserve">Pareiškėjas privalo savo ir (ar) kitų šaltinių lėšomis (savivaldybių biudžeto ir (ar) privačiomis lėšomis) prisidėti prie projekto finansavimo ne mažiau nei </w:t>
            </w:r>
            <w:r w:rsidR="00F625DB" w:rsidRPr="00F625DB">
              <w:rPr>
                <w:szCs w:val="24"/>
              </w:rPr>
              <w:t>24</w:t>
            </w:r>
            <w:r w:rsidR="00BD0390" w:rsidRPr="00F625DB">
              <w:rPr>
                <w:szCs w:val="24"/>
              </w:rPr>
              <w:t>,</w:t>
            </w:r>
            <w:r w:rsidR="00F625DB" w:rsidRPr="00F625DB">
              <w:rPr>
                <w:szCs w:val="24"/>
              </w:rPr>
              <w:t>9</w:t>
            </w:r>
            <w:r w:rsidR="00CE2A5A">
              <w:rPr>
                <w:szCs w:val="24"/>
              </w:rPr>
              <w:t>4</w:t>
            </w:r>
            <w:r w:rsidR="00BD0390" w:rsidRPr="00F625DB">
              <w:rPr>
                <w:szCs w:val="24"/>
              </w:rPr>
              <w:t xml:space="preserve"> </w:t>
            </w:r>
            <w:r w:rsidR="00BD0390" w:rsidRPr="00872430">
              <w:rPr>
                <w:szCs w:val="24"/>
              </w:rPr>
              <w:t>proc. visų tinkamų finansuoti projekto išlaidų.</w:t>
            </w:r>
            <w:r w:rsidR="00101D0A">
              <w:rPr>
                <w:szCs w:val="24"/>
              </w:rPr>
              <w:t xml:space="preserve"> </w:t>
            </w:r>
            <w:r w:rsidR="00101D0A">
              <w:t>Jeigu vietos plėtros strategijos dalyje „Vietos plėtros strategijos finansinis veiksmų planas“ veiksmo, kuriam įgyvendinti skirtas projektas, išlaidoms buvo nurodytas didesnis nei 7,5 proc. nuosavo įnašo lėšų prisidėjimo procentas, pareiškėjas privalo prisidėti prie projekto finansavimo ne mažesniu nei minėtoje vietos plėtros strategijos dalyje veiksmui nurodytu procentu.</w:t>
            </w:r>
          </w:p>
          <w:p w14:paraId="465D4164"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Pareiškėjas savo iniciatyva ir savo lėšomis gali prisidėti prie projekto įgyvendinimo didesne nei reikalaujama lėšų suma.</w:t>
            </w:r>
          </w:p>
          <w:p w14:paraId="49C064E2"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tinkamų finansuoti išlaidų dalis, kurios nepadengia projektui skiriamo finansavimo lėšos, ir netinkamos finansuoti išlaidos turi būti finansuojamos iš pareiškėjo lėšų.</w:t>
            </w:r>
            <w:r w:rsidRPr="00872430">
              <w:rPr>
                <w:szCs w:val="24"/>
              </w:rPr>
              <w:t xml:space="preserve"> </w:t>
            </w:r>
          </w:p>
          <w:p w14:paraId="0473AE0B" w14:textId="77777777" w:rsidR="0054707C"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Projekto išlaidos įgyvendinimo metu apmokamos išlaidų kompensavimo būdu projekto vykdytojui deklaruojant patirtas ir apmokėtas išlaidas, supaprastintai apmokamas išlaidas arba kartu derinant šias abi apmokėjimo formas.</w:t>
            </w:r>
            <w:r w:rsidRPr="00872430">
              <w:rPr>
                <w:szCs w:val="24"/>
              </w:rPr>
              <w:t xml:space="preserve"> </w:t>
            </w:r>
          </w:p>
          <w:p w14:paraId="537663EF" w14:textId="77777777" w:rsidR="001908F7" w:rsidRPr="00872430" w:rsidRDefault="0054707C" w:rsidP="003D286F">
            <w:pPr>
              <w:pStyle w:val="Sraopastraipa"/>
              <w:numPr>
                <w:ilvl w:val="1"/>
                <w:numId w:val="10"/>
              </w:numPr>
              <w:tabs>
                <w:tab w:val="left" w:pos="589"/>
              </w:tabs>
              <w:ind w:left="0" w:firstLine="27"/>
              <w:rPr>
                <w:szCs w:val="24"/>
              </w:rPr>
            </w:pPr>
            <w:r w:rsidRPr="00872430">
              <w:rPr>
                <w:szCs w:val="24"/>
              </w:rPr>
              <w:t xml:space="preserve"> </w:t>
            </w:r>
            <w:r w:rsidR="00BD0390" w:rsidRPr="00872430">
              <w:rPr>
                <w:szCs w:val="24"/>
              </w:rPr>
              <w:t>Finansuojamiems projektams projekto sutartyje gali būti numatytas avansas.</w:t>
            </w:r>
          </w:p>
          <w:p w14:paraId="1F5EE199" w14:textId="48DB103C" w:rsidR="001908F7" w:rsidRPr="00872430" w:rsidRDefault="001908F7" w:rsidP="003D286F">
            <w:pPr>
              <w:pStyle w:val="Sraopastraipa"/>
              <w:numPr>
                <w:ilvl w:val="1"/>
                <w:numId w:val="10"/>
              </w:numPr>
              <w:tabs>
                <w:tab w:val="left" w:pos="589"/>
              </w:tabs>
              <w:ind w:left="0" w:firstLine="27"/>
              <w:rPr>
                <w:szCs w:val="24"/>
              </w:rPr>
            </w:pPr>
            <w:r w:rsidRPr="00872430">
              <w:rPr>
                <w:szCs w:val="24"/>
              </w:rPr>
              <w:t>Vienam projekto veiklų dalyviui prašoma finansuoti lėšų suma gali sudaryti ne daugiau kaip 2000 (du tūkstančius) eurų tiesioginių projekto išlaidų.</w:t>
            </w:r>
          </w:p>
          <w:p w14:paraId="0BE23392" w14:textId="5EBDA61D" w:rsidR="001908F7" w:rsidRPr="00872430" w:rsidRDefault="001908F7" w:rsidP="003D286F">
            <w:pPr>
              <w:pStyle w:val="Sraopastraipa"/>
              <w:numPr>
                <w:ilvl w:val="1"/>
                <w:numId w:val="10"/>
              </w:numPr>
              <w:tabs>
                <w:tab w:val="left" w:pos="731"/>
              </w:tabs>
              <w:ind w:left="0" w:firstLine="27"/>
              <w:rPr>
                <w:szCs w:val="24"/>
              </w:rPr>
            </w:pPr>
            <w:r w:rsidRPr="00872430">
              <w:rPr>
                <w:szCs w:val="24"/>
              </w:rPr>
              <w:lastRenderedPageBreak/>
              <w:t>Mažinant projekto finansavimą ar tvirtinant galutinę veiklos ataskaitą, patirtos išlaidos, numatytos išlaidų tipuose „</w:t>
            </w:r>
            <w:r w:rsidR="00FB07C6" w:rsidRPr="00872430">
              <w:rPr>
                <w:szCs w:val="24"/>
              </w:rPr>
              <w:t>Nekilnojamasis turtas ir statybos darbai</w:t>
            </w:r>
            <w:r w:rsidRPr="00872430">
              <w:rPr>
                <w:szCs w:val="24"/>
              </w:rPr>
              <w:t>“ ir „Įranga, įrenginiai ir kitas turtas“, nėra mažinamos, jei sumažinus kitas projekto išlaidas ar nepanaudojus dalies projekto išlaidoms finansuoti skirtų lėšų jų santykinė dalis projekte padidėja ir viršija numatytoms išlaidoms nustatytą tinkamų finansuoti projekto išlaidų dalį.</w:t>
            </w:r>
          </w:p>
          <w:p w14:paraId="42C7DDC5" w14:textId="77777777" w:rsidR="00647A8A" w:rsidRDefault="00647A8A" w:rsidP="003D286F">
            <w:pPr>
              <w:pStyle w:val="Sraopastraipa"/>
              <w:numPr>
                <w:ilvl w:val="1"/>
                <w:numId w:val="10"/>
              </w:numPr>
              <w:tabs>
                <w:tab w:val="left" w:pos="731"/>
              </w:tabs>
              <w:ind w:left="0" w:firstLine="27"/>
              <w:rPr>
                <w:szCs w:val="24"/>
              </w:rPr>
            </w:pPr>
            <w:r w:rsidRPr="00872430">
              <w:rPr>
                <w:szCs w:val="24"/>
              </w:rPr>
              <w:t>Projekto veiklos, įskaitant ir pirkimus, gali būti pradėtos įgyvendinti ir projekto išlaidos gali būti patirtos iki projekto sutarties pasirašymo, bet ne anksčiau nei priimtas sprendimas dėl vietos plėtros projekto finansavimo. Jeigu pareiškėjas pradeda projekto veiklas vykdyti iki projekto sutarties įsigaliojimo dienos, pareiškėjo patirtos išlaidos galės būti kompensuojamos projekto finansavimo lėšomis, jeigu jos atitiks tinkamoms finansuoti projekto išlaidoms nustatytus reikalavimus.</w:t>
            </w:r>
          </w:p>
          <w:p w14:paraId="577B969A" w14:textId="6D1AA90B" w:rsidR="00913C54" w:rsidRPr="00913C54" w:rsidRDefault="00913C54" w:rsidP="003D286F">
            <w:pPr>
              <w:pStyle w:val="Sraopastraipa"/>
              <w:numPr>
                <w:ilvl w:val="1"/>
                <w:numId w:val="10"/>
              </w:numPr>
              <w:tabs>
                <w:tab w:val="left" w:pos="731"/>
              </w:tabs>
              <w:ind w:left="0" w:firstLine="27"/>
              <w:rPr>
                <w:szCs w:val="24"/>
              </w:rPr>
            </w:pPr>
            <w:r w:rsidRPr="00AC3ECB">
              <w:rPr>
                <w:szCs w:val="24"/>
              </w:rPr>
              <w:t>Pagal Aprašą apmokamos tik tos Aprašo 13.8 papunktyje nurodytos išlaidos, kurios yra patirtos projekto vykdytojo, partnerio (-</w:t>
            </w:r>
            <w:proofErr w:type="spellStart"/>
            <w:r w:rsidRPr="00AC3ECB">
              <w:rPr>
                <w:szCs w:val="24"/>
              </w:rPr>
              <w:t>ių</w:t>
            </w:r>
            <w:proofErr w:type="spellEnd"/>
            <w:r w:rsidRPr="00AC3ECB">
              <w:rPr>
                <w:szCs w:val="24"/>
              </w:rPr>
              <w:t>) ar projekto veiklų dalyvio (-</w:t>
            </w:r>
            <w:proofErr w:type="spellStart"/>
            <w:r w:rsidRPr="00AC3ECB">
              <w:rPr>
                <w:szCs w:val="24"/>
              </w:rPr>
              <w:t>ių</w:t>
            </w:r>
            <w:proofErr w:type="spellEnd"/>
            <w:r w:rsidRPr="00AC3ECB">
              <w:rPr>
                <w:szCs w:val="24"/>
              </w:rPr>
              <w:t>) (kai projekto veiklų dalyvis patiria kelionės, maitinimo, skiepijimo, sveikatos pažymos gavimo ir (ar) pan. išlaidas, susijusias su jo dalyvavimu Aprašo 2.1 papunktyje nurodytas veiklas atitinkančiose projekto veiklose).</w:t>
            </w:r>
          </w:p>
          <w:p w14:paraId="3E9B85F4" w14:textId="28FC484B" w:rsidR="00647A8A" w:rsidRPr="00872430" w:rsidRDefault="007832BB" w:rsidP="00490F73">
            <w:pPr>
              <w:pStyle w:val="Sraopastraipa"/>
              <w:numPr>
                <w:ilvl w:val="1"/>
                <w:numId w:val="10"/>
              </w:numPr>
              <w:tabs>
                <w:tab w:val="left" w:pos="731"/>
              </w:tabs>
              <w:ind w:left="22" w:firstLine="0"/>
              <w:rPr>
                <w:szCs w:val="24"/>
              </w:rPr>
            </w:pPr>
            <w:r w:rsidRPr="00872430">
              <w:rPr>
                <w:szCs w:val="24"/>
              </w:rPr>
              <w:t xml:space="preserve"> </w:t>
            </w:r>
            <w:r w:rsidR="00874774" w:rsidRPr="00872430">
              <w:rPr>
                <w:szCs w:val="24"/>
              </w:rPr>
              <w:t>Pagal Aprašą netinkamomis finansuoti išlaidomis laikomos:</w:t>
            </w:r>
          </w:p>
          <w:p w14:paraId="43348AD2" w14:textId="77777777" w:rsidR="007F32B7" w:rsidRPr="00872430" w:rsidRDefault="007F32B7"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 xml:space="preserve">išlaidos, nustatytos </w:t>
            </w:r>
            <w:r w:rsidR="00E273D1" w:rsidRPr="00872430">
              <w:rPr>
                <w:szCs w:val="24"/>
              </w:rPr>
              <w:t>PAFT</w:t>
            </w:r>
            <w:r w:rsidR="00874774" w:rsidRPr="00872430">
              <w:rPr>
                <w:szCs w:val="24"/>
              </w:rPr>
              <w:t xml:space="preserve"> VII skyriaus trečiajame skirsnyje;</w:t>
            </w:r>
          </w:p>
          <w:p w14:paraId="06A010D3" w14:textId="77777777" w:rsidR="007F32B7" w:rsidRPr="00872430" w:rsidRDefault="007F32B7"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tikslinėms grupėms skirto perduoti naudoti (išdalinti) trumpalaikio turto (maisto produktų, higienos prekių, drabužių ir pan.) įsigijimo išlaidos;</w:t>
            </w:r>
          </w:p>
          <w:p w14:paraId="1D03DA98" w14:textId="4F49EE5B" w:rsidR="007F32B7" w:rsidRPr="00872430" w:rsidRDefault="007F32B7"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medicinos įrangos, vaistinių preparatų įsigijimo išlaidos</w:t>
            </w:r>
            <w:r w:rsidR="00B775BC" w:rsidRPr="00872430">
              <w:rPr>
                <w:szCs w:val="24"/>
              </w:rPr>
              <w:t xml:space="preserve"> (</w:t>
            </w:r>
            <w:r w:rsidR="00874774" w:rsidRPr="00872430">
              <w:rPr>
                <w:szCs w:val="24"/>
              </w:rPr>
              <w:t>medicinine įranga nėra laikoma tokia įranga, kuri, siekiant grąžinti ar palaikyti asmens sveikatos ir fizinę būklę, yra naudojama fiziniams pratimams atlikti</w:t>
            </w:r>
            <w:r w:rsidR="00B775BC" w:rsidRPr="00872430">
              <w:rPr>
                <w:szCs w:val="24"/>
              </w:rPr>
              <w:t>)</w:t>
            </w:r>
            <w:r w:rsidR="00874774" w:rsidRPr="00872430">
              <w:rPr>
                <w:szCs w:val="24"/>
              </w:rPr>
              <w:t>;</w:t>
            </w:r>
          </w:p>
          <w:p w14:paraId="434F507F" w14:textId="0D3C9DC7" w:rsidR="007832BB" w:rsidRPr="000B7D3C" w:rsidRDefault="007F32B7" w:rsidP="00CB17C9">
            <w:pPr>
              <w:pStyle w:val="Sraopastraipa"/>
              <w:numPr>
                <w:ilvl w:val="2"/>
                <w:numId w:val="10"/>
              </w:numPr>
              <w:tabs>
                <w:tab w:val="left" w:pos="873"/>
                <w:tab w:val="left" w:pos="1014"/>
              </w:tabs>
              <w:ind w:left="22" w:firstLine="0"/>
              <w:rPr>
                <w:szCs w:val="24"/>
              </w:rPr>
            </w:pPr>
            <w:r w:rsidRPr="000B7D3C">
              <w:rPr>
                <w:szCs w:val="24"/>
              </w:rPr>
              <w:t xml:space="preserve"> </w:t>
            </w:r>
            <w:r w:rsidR="00874774" w:rsidRPr="000B7D3C">
              <w:rPr>
                <w:szCs w:val="24"/>
              </w:rPr>
              <w:t>transporto priemonių įsigijimo išlaidos;</w:t>
            </w:r>
            <w:r w:rsidRPr="000B7D3C">
              <w:rPr>
                <w:szCs w:val="24"/>
              </w:rPr>
              <w:t xml:space="preserve"> </w:t>
            </w:r>
          </w:p>
          <w:p w14:paraId="65CCD747" w14:textId="77777777" w:rsidR="007832BB" w:rsidRPr="00872430" w:rsidRDefault="007832BB" w:rsidP="00490F73">
            <w:pPr>
              <w:pStyle w:val="Sraopastraipa"/>
              <w:numPr>
                <w:ilvl w:val="2"/>
                <w:numId w:val="10"/>
              </w:numPr>
              <w:tabs>
                <w:tab w:val="left" w:pos="873"/>
                <w:tab w:val="left" w:pos="1014"/>
              </w:tabs>
              <w:ind w:left="22" w:firstLine="0"/>
              <w:rPr>
                <w:szCs w:val="24"/>
              </w:rPr>
            </w:pPr>
            <w:r w:rsidRPr="00872430">
              <w:rPr>
                <w:szCs w:val="24"/>
              </w:rPr>
              <w:t xml:space="preserve"> </w:t>
            </w:r>
            <w:r w:rsidR="00874774" w:rsidRPr="00872430">
              <w:rPr>
                <w:szCs w:val="24"/>
              </w:rPr>
              <w:t>išperkamosios ar finansinės nuomos (lizingo) apmokėjimo išlaidos.</w:t>
            </w:r>
          </w:p>
          <w:p w14:paraId="2B67E1AA" w14:textId="72DCE4A5" w:rsidR="00E958D1" w:rsidRPr="00872430" w:rsidRDefault="00E958D1" w:rsidP="00490F73">
            <w:pPr>
              <w:pStyle w:val="Sraopastraipa"/>
              <w:numPr>
                <w:ilvl w:val="1"/>
                <w:numId w:val="10"/>
              </w:numPr>
              <w:tabs>
                <w:tab w:val="left" w:pos="731"/>
              </w:tabs>
              <w:spacing w:after="120"/>
              <w:ind w:left="22" w:firstLine="0"/>
              <w:rPr>
                <w:szCs w:val="24"/>
              </w:rPr>
            </w:pPr>
            <w:r w:rsidRPr="00872430">
              <w:rPr>
                <w:szCs w:val="24"/>
              </w:rPr>
              <w:t>Tinkamos finansuoti išlaidos:</w:t>
            </w:r>
          </w:p>
          <w:tbl>
            <w:tblPr>
              <w:tblW w:w="5000" w:type="pct"/>
              <w:shd w:val="clear" w:color="auto" w:fill="FFFFFF"/>
              <w:tblCellMar>
                <w:left w:w="0" w:type="dxa"/>
                <w:right w:w="0" w:type="dxa"/>
              </w:tblCellMar>
              <w:tblLook w:val="04A0" w:firstRow="1" w:lastRow="0" w:firstColumn="1" w:lastColumn="0" w:noHBand="0" w:noVBand="1"/>
            </w:tblPr>
            <w:tblGrid>
              <w:gridCol w:w="1902"/>
              <w:gridCol w:w="13006"/>
            </w:tblGrid>
            <w:tr w:rsidR="00E958D1" w:rsidRPr="00872430" w14:paraId="66E812B8" w14:textId="77777777" w:rsidTr="00E958D1">
              <w:tc>
                <w:tcPr>
                  <w:tcW w:w="638"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90C4A85" w14:textId="77777777" w:rsidR="00E958D1" w:rsidRPr="00872430" w:rsidRDefault="00E958D1" w:rsidP="00E958D1">
                  <w:pPr>
                    <w:jc w:val="center"/>
                    <w:rPr>
                      <w:b/>
                      <w:bCs/>
                      <w:szCs w:val="24"/>
                      <w:lang w:eastAsia="lt-LT"/>
                    </w:rPr>
                  </w:pPr>
                  <w:r w:rsidRPr="00872430">
                    <w:rPr>
                      <w:b/>
                      <w:bCs/>
                      <w:szCs w:val="24"/>
                      <w:lang w:eastAsia="lt-LT"/>
                    </w:rPr>
                    <w:t>Išlaidų tipai</w:t>
                  </w:r>
                </w:p>
              </w:tc>
              <w:tc>
                <w:tcPr>
                  <w:tcW w:w="4362" w:type="pct"/>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793A9DC" w14:textId="77777777" w:rsidR="00E958D1" w:rsidRPr="00872430" w:rsidRDefault="00E958D1" w:rsidP="00E958D1">
                  <w:pPr>
                    <w:jc w:val="center"/>
                    <w:rPr>
                      <w:b/>
                      <w:bCs/>
                      <w:szCs w:val="24"/>
                      <w:lang w:eastAsia="lt-LT"/>
                    </w:rPr>
                  </w:pPr>
                  <w:r w:rsidRPr="00872430">
                    <w:rPr>
                      <w:b/>
                      <w:bCs/>
                      <w:szCs w:val="24"/>
                      <w:lang w:eastAsia="lt-LT"/>
                    </w:rPr>
                    <w:t>Reikalavimai ir paaiškinimai</w:t>
                  </w:r>
                </w:p>
              </w:tc>
            </w:tr>
            <w:tr w:rsidR="00E958D1" w:rsidRPr="00872430" w14:paraId="64490CDF"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F9CD06A" w14:textId="302211F3" w:rsidR="00E958D1" w:rsidRPr="00872430" w:rsidRDefault="00E958D1" w:rsidP="00E958D1">
                  <w:pPr>
                    <w:jc w:val="both"/>
                    <w:rPr>
                      <w:szCs w:val="24"/>
                      <w:lang w:eastAsia="lt-LT"/>
                    </w:rPr>
                  </w:pPr>
                  <w:r w:rsidRPr="00872430">
                    <w:rPr>
                      <w:szCs w:val="24"/>
                      <w:lang w:eastAsia="lt-LT"/>
                    </w:rPr>
                    <w:t>Nekilnojamasis turtas</w:t>
                  </w:r>
                  <w:r w:rsidR="00652684" w:rsidRPr="00872430">
                    <w:rPr>
                      <w:szCs w:val="24"/>
                      <w:lang w:eastAsia="lt-LT"/>
                    </w:rPr>
                    <w:t xml:space="preserve"> ir statybos darbai</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5DF42588" w14:textId="6BF0E6A8" w:rsidR="00E958D1" w:rsidRPr="00872430" w:rsidRDefault="00E958D1" w:rsidP="00490F73">
                  <w:pPr>
                    <w:pStyle w:val="Sraopastraipa"/>
                    <w:numPr>
                      <w:ilvl w:val="0"/>
                      <w:numId w:val="9"/>
                    </w:numPr>
                    <w:tabs>
                      <w:tab w:val="left" w:pos="281"/>
                    </w:tabs>
                    <w:ind w:left="-2" w:firstLine="2"/>
                    <w:jc w:val="both"/>
                    <w:rPr>
                      <w:szCs w:val="24"/>
                      <w:lang w:eastAsia="lt-LT"/>
                    </w:rPr>
                  </w:pPr>
                  <w:r w:rsidRPr="00872430">
                    <w:rPr>
                      <w:szCs w:val="24"/>
                      <w:lang w:eastAsia="lt-LT"/>
                    </w:rPr>
                    <w:t>Projekto veikloms vykdyti reikalingas projekto vykdytojo ir (ar) partnerio (-</w:t>
                  </w:r>
                  <w:proofErr w:type="spellStart"/>
                  <w:r w:rsidRPr="00872430">
                    <w:rPr>
                      <w:szCs w:val="24"/>
                      <w:lang w:eastAsia="lt-LT"/>
                    </w:rPr>
                    <w:t>ių</w:t>
                  </w:r>
                  <w:proofErr w:type="spellEnd"/>
                  <w:r w:rsidRPr="00872430">
                    <w:rPr>
                      <w:szCs w:val="24"/>
                      <w:lang w:eastAsia="lt-LT"/>
                    </w:rPr>
                    <w:t>) valdomas nekilnojamasis turtas, kuris gali būti numatomas kaip projekto vykdytojo nuosavas nepiniginis įnašas, jeigu tenkinamos visos šios sąlygos:</w:t>
                  </w:r>
                </w:p>
                <w:p w14:paraId="7A50C6FE" w14:textId="77777777" w:rsidR="00E958D1" w:rsidRPr="00872430" w:rsidRDefault="00E958D1" w:rsidP="00490F73">
                  <w:pPr>
                    <w:tabs>
                      <w:tab w:val="left" w:pos="281"/>
                    </w:tabs>
                    <w:ind w:left="-2" w:firstLine="2"/>
                    <w:jc w:val="both"/>
                    <w:rPr>
                      <w:szCs w:val="24"/>
                      <w:lang w:eastAsia="lt-LT"/>
                    </w:rPr>
                  </w:pPr>
                  <w:r w:rsidRPr="00872430">
                    <w:rPr>
                      <w:szCs w:val="24"/>
                      <w:lang w:eastAsia="lt-LT"/>
                    </w:rPr>
                    <w:t>– nekilnojamojo turto vertė nėra didesnė už rinkos vertę (kai rinkos vertę patvirtina turto vertintojas arba nepriklausoma turto vertinimo įmonė, atlikę nepriklausomą vertinimą);</w:t>
                  </w:r>
                </w:p>
                <w:p w14:paraId="07EEF065" w14:textId="77777777" w:rsidR="00E958D1" w:rsidRPr="00872430" w:rsidRDefault="00E958D1" w:rsidP="00490F73">
                  <w:pPr>
                    <w:tabs>
                      <w:tab w:val="left" w:pos="281"/>
                    </w:tabs>
                    <w:ind w:left="-2" w:firstLine="2"/>
                    <w:jc w:val="both"/>
                    <w:rPr>
                      <w:szCs w:val="24"/>
                      <w:lang w:eastAsia="lt-LT"/>
                    </w:rPr>
                  </w:pPr>
                  <w:r w:rsidRPr="00872430">
                    <w:rPr>
                      <w:szCs w:val="24"/>
                      <w:lang w:eastAsia="lt-LT"/>
                    </w:rPr>
                    <w:t>– nekilnojamasis turtas yra įtrauktas į projekto vykdytojo ar partnerio apskaitą;</w:t>
                  </w:r>
                </w:p>
                <w:p w14:paraId="7488F861" w14:textId="77777777" w:rsidR="00E958D1" w:rsidRPr="00872430" w:rsidRDefault="00E958D1" w:rsidP="00490F73">
                  <w:pPr>
                    <w:tabs>
                      <w:tab w:val="left" w:pos="281"/>
                    </w:tabs>
                    <w:ind w:left="-2" w:firstLine="2"/>
                    <w:jc w:val="both"/>
                    <w:rPr>
                      <w:szCs w:val="24"/>
                      <w:lang w:eastAsia="lt-LT"/>
                    </w:rPr>
                  </w:pPr>
                  <w:r w:rsidRPr="00872430">
                    <w:rPr>
                      <w:szCs w:val="24"/>
                      <w:lang w:eastAsia="lt-LT"/>
                    </w:rPr>
                    <w:t xml:space="preserve">– nekilnojamajam turtui pirkti, statyti ar rekonstruoti per pastaruosius 10 metų nebuvo skirta </w:t>
                  </w:r>
                  <w:r w:rsidRPr="00872430">
                    <w:rPr>
                      <w:szCs w:val="24"/>
                    </w:rPr>
                    <w:t>Europos Sąjungos</w:t>
                  </w:r>
                  <w:r w:rsidRPr="00872430">
                    <w:rPr>
                      <w:szCs w:val="24"/>
                      <w:lang w:eastAsia="lt-LT"/>
                    </w:rPr>
                    <w:t xml:space="preserve"> fondų ar kitų </w:t>
                  </w:r>
                  <w:r w:rsidRPr="00872430">
                    <w:rPr>
                      <w:szCs w:val="24"/>
                    </w:rPr>
                    <w:t>Europos Sąjungos</w:t>
                  </w:r>
                  <w:r w:rsidRPr="00872430">
                    <w:rPr>
                      <w:szCs w:val="24"/>
                      <w:lang w:eastAsia="lt-LT"/>
                    </w:rPr>
                    <w:t xml:space="preserve"> finansinių priemonių lėšų.</w:t>
                  </w:r>
                </w:p>
                <w:p w14:paraId="45AD8917" w14:textId="59DE6AFF" w:rsidR="00E958D1" w:rsidRPr="00872430" w:rsidRDefault="005B6E53" w:rsidP="00490F73">
                  <w:pPr>
                    <w:pStyle w:val="Sraopastraipa"/>
                    <w:numPr>
                      <w:ilvl w:val="0"/>
                      <w:numId w:val="7"/>
                    </w:numPr>
                    <w:tabs>
                      <w:tab w:val="left" w:pos="281"/>
                    </w:tabs>
                    <w:spacing w:before="120"/>
                    <w:ind w:left="0" w:firstLine="0"/>
                    <w:jc w:val="both"/>
                    <w:rPr>
                      <w:szCs w:val="24"/>
                      <w:lang w:eastAsia="lt-LT"/>
                    </w:rPr>
                  </w:pPr>
                  <w:r w:rsidRPr="00872430">
                    <w:rPr>
                      <w:szCs w:val="24"/>
                      <w:lang w:eastAsia="lt-LT"/>
                    </w:rPr>
                    <w:t xml:space="preserve">Šio </w:t>
                  </w:r>
                  <w:r w:rsidR="00E958D1" w:rsidRPr="00872430">
                    <w:rPr>
                      <w:szCs w:val="24"/>
                      <w:lang w:eastAsia="lt-LT"/>
                    </w:rPr>
                    <w:t>nurodyto nekilnojamojo turto nepriklausomo turto vertintojo nekilnojamojo turto rinkos vertės ataskaitos parengimo išlaidos.</w:t>
                  </w:r>
                </w:p>
                <w:p w14:paraId="7EE71B6A" w14:textId="77777777" w:rsidR="00E958D1" w:rsidRPr="00872430" w:rsidRDefault="00E958D1" w:rsidP="003A6F31">
                  <w:pPr>
                    <w:spacing w:before="120"/>
                    <w:jc w:val="both"/>
                    <w:rPr>
                      <w:szCs w:val="24"/>
                      <w:lang w:eastAsia="lt-LT"/>
                    </w:rPr>
                  </w:pPr>
                  <w:r w:rsidRPr="00872430">
                    <w:rPr>
                      <w:szCs w:val="24"/>
                      <w:lang w:eastAsia="lt-LT"/>
                    </w:rPr>
                    <w:t>Jeigu tik dalis nekilnojamojo turto yra susijusi su projektu, ši dalis turi būti aiškiai ir argumentuotai nustatyta kaip faktinis dydis arba taikant </w:t>
                  </w:r>
                  <w:r w:rsidRPr="00872430">
                    <w:rPr>
                      <w:i/>
                      <w:iCs/>
                      <w:szCs w:val="24"/>
                      <w:lang w:eastAsia="lt-LT"/>
                    </w:rPr>
                    <w:t xml:space="preserve">pro </w:t>
                  </w:r>
                  <w:proofErr w:type="spellStart"/>
                  <w:r w:rsidRPr="00872430">
                    <w:rPr>
                      <w:i/>
                      <w:iCs/>
                      <w:szCs w:val="24"/>
                      <w:lang w:eastAsia="lt-LT"/>
                    </w:rPr>
                    <w:t>rata</w:t>
                  </w:r>
                  <w:proofErr w:type="spellEnd"/>
                  <w:r w:rsidRPr="00872430">
                    <w:rPr>
                      <w:szCs w:val="24"/>
                      <w:lang w:eastAsia="lt-LT"/>
                    </w:rPr>
                    <w:t> (proporcingo išlaidų priskyrimo) principą.</w:t>
                  </w:r>
                </w:p>
                <w:p w14:paraId="3DE637E4" w14:textId="16FDB24E" w:rsidR="00EC2FF6" w:rsidRPr="00872430" w:rsidRDefault="00EC2FF6" w:rsidP="00B775BC">
                  <w:pPr>
                    <w:spacing w:before="120"/>
                    <w:jc w:val="both"/>
                    <w:rPr>
                      <w:szCs w:val="24"/>
                      <w:lang w:eastAsia="lt-LT"/>
                    </w:rPr>
                  </w:pPr>
                  <w:r w:rsidRPr="00872430">
                    <w:rPr>
                      <w:szCs w:val="24"/>
                      <w:lang w:eastAsia="lt-LT"/>
                    </w:rPr>
                    <w:t>3. Patalpų paprastojo remonto darbų išlaidos, kai tenkinamos visos šios sąlygos:</w:t>
                  </w:r>
                </w:p>
                <w:p w14:paraId="43FB03A3" w14:textId="77777777" w:rsidR="00EC2FF6" w:rsidRPr="00872430" w:rsidRDefault="00EC2FF6" w:rsidP="00EC2FF6">
                  <w:pPr>
                    <w:tabs>
                      <w:tab w:val="left" w:pos="923"/>
                    </w:tabs>
                    <w:jc w:val="both"/>
                    <w:rPr>
                      <w:szCs w:val="24"/>
                      <w:lang w:eastAsia="lt-LT"/>
                    </w:rPr>
                  </w:pPr>
                  <w:r w:rsidRPr="00872430">
                    <w:rPr>
                      <w:szCs w:val="24"/>
                      <w:lang w:eastAsia="lt-LT"/>
                    </w:rPr>
                    <w:lastRenderedPageBreak/>
                    <w:t>- išlaidos yra reikalingos vykdyti projekto veiklas;</w:t>
                  </w:r>
                </w:p>
                <w:p w14:paraId="0FC76DF1" w14:textId="77777777" w:rsidR="00EC2FF6" w:rsidRPr="00872430" w:rsidRDefault="00EC2FF6" w:rsidP="00EC2FF6">
                  <w:pPr>
                    <w:tabs>
                      <w:tab w:val="left" w:pos="923"/>
                    </w:tabs>
                    <w:jc w:val="both"/>
                    <w:rPr>
                      <w:szCs w:val="24"/>
                      <w:lang w:eastAsia="lt-LT"/>
                    </w:rPr>
                  </w:pPr>
                  <w:r w:rsidRPr="00872430">
                    <w:rPr>
                      <w:szCs w:val="24"/>
                      <w:lang w:eastAsia="lt-LT"/>
                    </w:rPr>
                    <w:t>- nekilnojamąjį turtą (patalpas) projekto vykdytojas ar partneris valdo nuosavybės, patikėjimo, panaudos, nuomos teise ir tokia teisė yra užtikrinta ne trumpiau, nei 5 metus po projekto veiklų pabaigos;</w:t>
                  </w:r>
                </w:p>
                <w:p w14:paraId="70D17557" w14:textId="77777777" w:rsidR="00EC2FF6" w:rsidRPr="00872430" w:rsidRDefault="00EC2FF6" w:rsidP="00EC2FF6">
                  <w:pPr>
                    <w:tabs>
                      <w:tab w:val="left" w:pos="923"/>
                    </w:tabs>
                    <w:jc w:val="both"/>
                    <w:rPr>
                      <w:szCs w:val="24"/>
                      <w:lang w:eastAsia="lt-LT"/>
                    </w:rPr>
                  </w:pPr>
                  <w:r w:rsidRPr="00872430">
                    <w:rPr>
                      <w:szCs w:val="24"/>
                      <w:lang w:eastAsia="lt-LT"/>
                    </w:rPr>
                    <w:t>- projekto veiklas (ar jų dalį) įgyvendina pats projekto vykdytojas ir (ar) partneris.</w:t>
                  </w:r>
                </w:p>
                <w:p w14:paraId="3A5B6ABE" w14:textId="77777777" w:rsidR="00EC2FF6" w:rsidRPr="00872430" w:rsidRDefault="00EC2FF6" w:rsidP="00EC2FF6">
                  <w:pPr>
                    <w:spacing w:before="120"/>
                    <w:jc w:val="both"/>
                    <w:rPr>
                      <w:szCs w:val="24"/>
                      <w:lang w:eastAsia="lt-LT"/>
                    </w:rPr>
                  </w:pPr>
                  <w:r w:rsidRPr="00872430">
                    <w:rPr>
                      <w:szCs w:val="24"/>
                      <w:lang w:eastAsia="lt-LT"/>
                    </w:rPr>
                    <w:t>Išlaidos, reikalingos vykdyti projekto veiklas, vykdomas p</w:t>
                  </w:r>
                  <w:r w:rsidRPr="00872430">
                    <w:rPr>
                      <w:szCs w:val="24"/>
                    </w:rPr>
                    <w:t xml:space="preserve">rojekto veiklų dalyvius priimančios organizacijos, kuri nėra projekto vykdytoja ar partnerė, </w:t>
                  </w:r>
                  <w:r w:rsidRPr="00872430">
                    <w:rPr>
                      <w:szCs w:val="24"/>
                      <w:lang w:eastAsia="lt-LT"/>
                    </w:rPr>
                    <w:t>nėra laikomos tinkamomis finansuoti.</w:t>
                  </w:r>
                </w:p>
                <w:p w14:paraId="2D7107E8" w14:textId="7575F930" w:rsidR="007F1076" w:rsidRPr="00872430" w:rsidRDefault="001E4CA2" w:rsidP="00992939">
                  <w:pPr>
                    <w:spacing w:before="120"/>
                    <w:jc w:val="both"/>
                    <w:rPr>
                      <w:szCs w:val="24"/>
                      <w:lang w:eastAsia="lt-LT"/>
                    </w:rPr>
                  </w:pPr>
                  <w:r w:rsidRPr="00872430">
                    <w:rPr>
                      <w:b/>
                      <w:bCs/>
                      <w:szCs w:val="24"/>
                      <w:lang w:eastAsia="lt-LT"/>
                    </w:rPr>
                    <w:t>Visų šios kategorijos išlaidų suma gali sudaryti ne daugiau kaip 15 proc. visų projekto tinkamų finansuoti išlaidų</w:t>
                  </w:r>
                </w:p>
              </w:tc>
            </w:tr>
            <w:tr w:rsidR="00E958D1" w:rsidRPr="00872430" w14:paraId="176BC897" w14:textId="77777777" w:rsidTr="00E958D1">
              <w:trPr>
                <w:trHeight w:val="547"/>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70A586B5" w14:textId="77777777" w:rsidR="00E958D1" w:rsidRPr="00872430" w:rsidRDefault="00E958D1" w:rsidP="00E958D1">
                  <w:pPr>
                    <w:rPr>
                      <w:szCs w:val="24"/>
                      <w:lang w:eastAsia="lt-LT"/>
                    </w:rPr>
                  </w:pPr>
                  <w:r w:rsidRPr="00872430">
                    <w:rPr>
                      <w:szCs w:val="24"/>
                      <w:lang w:eastAsia="lt-LT"/>
                    </w:rPr>
                    <w:lastRenderedPageBreak/>
                    <w:t>Įranga, įrenginiai ir kitas turtas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tcPr>
                <w:p w14:paraId="0AF1E290" w14:textId="77777777" w:rsidR="005B6E53" w:rsidRPr="00872430" w:rsidRDefault="005B6E53" w:rsidP="00E958D1">
                  <w:pPr>
                    <w:jc w:val="both"/>
                    <w:rPr>
                      <w:szCs w:val="24"/>
                      <w:lang w:eastAsia="lt-LT"/>
                    </w:rPr>
                  </w:pPr>
                  <w:r w:rsidRPr="00872430">
                    <w:rPr>
                      <w:szCs w:val="24"/>
                      <w:lang w:eastAsia="lt-LT"/>
                    </w:rPr>
                    <w:t>P</w:t>
                  </w:r>
                  <w:r w:rsidR="00E958D1" w:rsidRPr="00872430">
                    <w:rPr>
                      <w:szCs w:val="24"/>
                      <w:lang w:eastAsia="lt-LT"/>
                    </w:rPr>
                    <w:t>rojekto veikloms vykdyti reikalingų baldų, kompiuterinės technikos, programinės įrangos ir kitos įrangos, įrenginių ir kito ilgalaikio turto įsigijimo išlaidos (įskaitant jų transportavimo, projektavimo, sumontavimo, vietos (aikštelės) paruošimo, instaliavimo, paruošimo naudoti, išbandymo, apmokymo naudotis, saugos instruktažo, techninės priežiūros ir susijusias išlaidas), su šių veiklų vykdymu susijęs darbo užmokestis bei komandiruočių išlaidos. </w:t>
                  </w:r>
                </w:p>
                <w:p w14:paraId="192DCBDC" w14:textId="6B0FC31A" w:rsidR="00E958D1" w:rsidRPr="00872430" w:rsidRDefault="00913C54" w:rsidP="00913C54">
                  <w:pPr>
                    <w:tabs>
                      <w:tab w:val="left" w:pos="1024"/>
                    </w:tabs>
                    <w:jc w:val="both"/>
                    <w:rPr>
                      <w:szCs w:val="24"/>
                      <w:lang w:eastAsia="lt-LT"/>
                    </w:rPr>
                  </w:pPr>
                  <w:r w:rsidRPr="00913C54">
                    <w:rPr>
                      <w:szCs w:val="24"/>
                      <w:lang w:eastAsia="lt-LT"/>
                    </w:rPr>
                    <w:t>Šios išlaidos yra tinkamos, kai projekto veiklas (ar jų dalį), kurioms vykdyti įsigyjama nurodyta įranga, įgyvendina pats projekto vykdytojas ir (ar) partneris.</w:t>
                  </w:r>
                </w:p>
                <w:p w14:paraId="3C77488F" w14:textId="19FB092E" w:rsidR="00E958D1" w:rsidRPr="00872430" w:rsidRDefault="00E958D1" w:rsidP="002D2F27">
                  <w:pPr>
                    <w:spacing w:before="120"/>
                    <w:jc w:val="both"/>
                    <w:rPr>
                      <w:szCs w:val="24"/>
                      <w:lang w:eastAsia="lt-LT"/>
                    </w:rPr>
                  </w:pPr>
                  <w:r w:rsidRPr="00872430">
                    <w:rPr>
                      <w:b/>
                      <w:bCs/>
                      <w:szCs w:val="24"/>
                      <w:lang w:eastAsia="lt-LT"/>
                    </w:rPr>
                    <w:t>Šio tipo išlaidos gali sudaryti ne daugiau kaip 30 proc. visų tinkamų finansuoti projekto išlaidų</w:t>
                  </w:r>
                  <w:r w:rsidRPr="00872430">
                    <w:rPr>
                      <w:szCs w:val="24"/>
                      <w:lang w:eastAsia="lt-LT"/>
                    </w:rPr>
                    <w:t xml:space="preserve"> ir turi būti </w:t>
                  </w:r>
                  <w:r w:rsidRPr="00872430">
                    <w:rPr>
                      <w:szCs w:val="24"/>
                    </w:rPr>
                    <w:t xml:space="preserve">tenkinama bent viena iš </w:t>
                  </w:r>
                  <w:r w:rsidR="00FF2125">
                    <w:rPr>
                      <w:szCs w:val="24"/>
                    </w:rPr>
                    <w:t>PAFT</w:t>
                  </w:r>
                  <w:r w:rsidRPr="00872430">
                    <w:rPr>
                      <w:szCs w:val="24"/>
                    </w:rPr>
                    <w:t xml:space="preserve"> 298</w:t>
                  </w:r>
                  <w:r w:rsidRPr="00872430">
                    <w:rPr>
                      <w:szCs w:val="24"/>
                      <w:vertAlign w:val="superscript"/>
                    </w:rPr>
                    <w:t>2</w:t>
                  </w:r>
                  <w:r w:rsidRPr="00872430">
                    <w:rPr>
                      <w:szCs w:val="24"/>
                    </w:rPr>
                    <w:t xml:space="preserve"> punkte nustatytų sąlygų</w:t>
                  </w:r>
                  <w:r w:rsidR="005B6E53" w:rsidRPr="00872430">
                    <w:rPr>
                      <w:szCs w:val="24"/>
                    </w:rPr>
                    <w:t>, t.</w:t>
                  </w:r>
                  <w:r w:rsidR="003D286F">
                    <w:rPr>
                      <w:szCs w:val="24"/>
                    </w:rPr>
                    <w:t xml:space="preserve"> </w:t>
                  </w:r>
                  <w:r w:rsidR="005B6E53" w:rsidRPr="00872430">
                    <w:rPr>
                      <w:szCs w:val="24"/>
                    </w:rPr>
                    <w:t>y.:</w:t>
                  </w:r>
                </w:p>
                <w:p w14:paraId="00629F87"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įgyvendinant projektą nurodytos šio turto pirkimo išlaidos yra mažesnės nei tokio paties turto nuomos išlaidos projekto (ar jo veiklos, kuriai vykdyti reikalingas turtas) įgyvendinimo laikotarpiu;</w:t>
                  </w:r>
                </w:p>
                <w:p w14:paraId="11782A3F"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finansuojama šio turto pirkimo išlaidų dalis yra lygi įsigyto turto nusidėvėjimo vertei per laikotarpį nuo turto įsigijimo iki projekto įgyvendinimo pabaigos;</w:t>
                  </w:r>
                </w:p>
                <w:p w14:paraId="49D85B21"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užbaigus projektą šio turto likutinė vertė yra nereikšminga, t. y. sudaro ne daugiau kaip 250 eurų bendros šio turto vertės;</w:t>
                  </w:r>
                </w:p>
                <w:p w14:paraId="61E1E23F" w14:textId="77777777" w:rsidR="005B6E53" w:rsidRPr="00872430" w:rsidRDefault="005B6E53" w:rsidP="003D286F">
                  <w:pPr>
                    <w:pStyle w:val="Sraopastraipa"/>
                    <w:numPr>
                      <w:ilvl w:val="0"/>
                      <w:numId w:val="2"/>
                    </w:numPr>
                    <w:jc w:val="both"/>
                    <w:rPr>
                      <w:szCs w:val="24"/>
                      <w:lang w:eastAsia="lt-LT"/>
                    </w:rPr>
                  </w:pPr>
                  <w:r w:rsidRPr="00872430">
                    <w:rPr>
                      <w:szCs w:val="24"/>
                      <w:lang w:eastAsia="lt-LT"/>
                    </w:rPr>
                    <w:t>užbaigus projektą šis turtas ne trumpiau kaip iki jo nusidėvėjimo arba bent 5 metus bus naudojamas tam pačiam tikslui, kurio buvo siekiama įgyvendinant projektą, ir šio turto naudojimas būtinas projekto tikslo tęstinumui užtikrinti;</w:t>
                  </w:r>
                </w:p>
                <w:p w14:paraId="6BD64D99" w14:textId="685149B3" w:rsidR="005B6E53" w:rsidRPr="00872430" w:rsidRDefault="005B6E53" w:rsidP="003D286F">
                  <w:pPr>
                    <w:pStyle w:val="Sraopastraipa"/>
                    <w:numPr>
                      <w:ilvl w:val="0"/>
                      <w:numId w:val="2"/>
                    </w:numPr>
                    <w:jc w:val="both"/>
                    <w:rPr>
                      <w:szCs w:val="24"/>
                      <w:lang w:eastAsia="lt-LT"/>
                    </w:rPr>
                  </w:pPr>
                  <w:r w:rsidRPr="00872430">
                    <w:rPr>
                      <w:szCs w:val="24"/>
                      <w:lang w:eastAsia="lt-LT"/>
                    </w:rPr>
                    <w:t>projektas skirtas šiam turtui įsigyti, kai tai leidžiama ES reglamentuose ir Projektų administravimo taisyklėse.</w:t>
                  </w:r>
                </w:p>
              </w:tc>
            </w:tr>
            <w:tr w:rsidR="00E958D1" w:rsidRPr="00872430" w14:paraId="14E47F11"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FB12D0" w14:textId="77777777" w:rsidR="00E958D1" w:rsidRPr="00872430" w:rsidRDefault="00E958D1" w:rsidP="00E958D1">
                  <w:pPr>
                    <w:jc w:val="both"/>
                    <w:rPr>
                      <w:szCs w:val="24"/>
                      <w:lang w:eastAsia="lt-LT"/>
                    </w:rPr>
                  </w:pPr>
                  <w:r w:rsidRPr="00872430">
                    <w:rPr>
                      <w:szCs w:val="24"/>
                      <w:lang w:eastAsia="lt-LT"/>
                    </w:rPr>
                    <w:t>Projekto vykdymas</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747F177" w14:textId="3E072897" w:rsidR="0053393D" w:rsidRPr="0053393D" w:rsidRDefault="00E958D1" w:rsidP="00490F73">
                  <w:pPr>
                    <w:pStyle w:val="Sraopastraipa"/>
                    <w:numPr>
                      <w:ilvl w:val="0"/>
                      <w:numId w:val="13"/>
                    </w:numPr>
                    <w:tabs>
                      <w:tab w:val="left" w:pos="481"/>
                    </w:tabs>
                    <w:ind w:left="-2" w:firstLine="0"/>
                    <w:jc w:val="both"/>
                    <w:rPr>
                      <w:szCs w:val="24"/>
                      <w:lang w:eastAsia="lt-LT"/>
                    </w:rPr>
                  </w:pPr>
                  <w:r w:rsidRPr="0053393D">
                    <w:rPr>
                      <w:b/>
                      <w:bCs/>
                      <w:szCs w:val="24"/>
                      <w:lang w:eastAsia="lt-LT"/>
                    </w:rPr>
                    <w:t>projekto veiklas vykdančių projekto vykdytojo ir partnerio organizacijų darbuotojų darbo užmokesčio</w:t>
                  </w:r>
                  <w:r w:rsidRPr="0053393D">
                    <w:rPr>
                      <w:szCs w:val="24"/>
                      <w:lang w:eastAsia="lt-LT"/>
                    </w:rPr>
                    <w:t xml:space="preserve"> ir susijusių kasmetinių atostogų bei darbdavio </w:t>
                  </w:r>
                  <w:r w:rsidR="00E32271" w:rsidRPr="0053393D">
                    <w:rPr>
                      <w:szCs w:val="24"/>
                      <w:lang w:eastAsia="lt-LT"/>
                    </w:rPr>
                    <w:t>mokesčių</w:t>
                  </w:r>
                  <w:r w:rsidRPr="0053393D">
                    <w:rPr>
                      <w:szCs w:val="24"/>
                      <w:lang w:eastAsia="lt-LT"/>
                    </w:rPr>
                    <w:t>, apskaičiuotų ir išmokėtų už darbo laiką, kurio metu darbuotojai vykdė projekto veiklas, išlaidos. Projekto veiklas vykdančių fizinių asmenų, dirbančių pagal autorines ar paslaugų sutartis, įskaitant mažųjų bendrijų vadovus ir asmenis, mažosiose bendrijose dirbančius pagal paslaugų (civilines) sutartis, išlaidos.</w:t>
                  </w:r>
                </w:p>
                <w:p w14:paraId="5C0AC843" w14:textId="38070BB8" w:rsidR="0053393D" w:rsidRDefault="0053393D" w:rsidP="00490F73">
                  <w:pPr>
                    <w:jc w:val="both"/>
                    <w:rPr>
                      <w:szCs w:val="24"/>
                      <w:lang w:eastAsia="lt-LT"/>
                    </w:rPr>
                  </w:pPr>
                  <w:r>
                    <w:rPr>
                      <w:szCs w:val="24"/>
                      <w:lang w:eastAsia="lt-LT"/>
                    </w:rPr>
                    <w:t>Vykdant Aprašo 2.1.2.1.2 papunktyje nurodytą neformaliojo profesinio mokymo veiklą, tinkamos finansuoti yra projekto veiklų dalyvius priimančios organizacijos, kuri yra projekto vykdytoja ar partnerė, darbuotojų darbo užmokesčio ir su darbo užmokesčiu susijusių mokėjimų išlaidos, apskaičiuotos ir išmokėtos už darbo laiką, kurio metu projekto vykdytojo ir (ar) partnerio (-</w:t>
                  </w:r>
                  <w:proofErr w:type="spellStart"/>
                  <w:r>
                    <w:rPr>
                      <w:szCs w:val="24"/>
                      <w:lang w:eastAsia="lt-LT"/>
                    </w:rPr>
                    <w:t>ių</w:t>
                  </w:r>
                  <w:proofErr w:type="spellEnd"/>
                  <w:r>
                    <w:rPr>
                      <w:szCs w:val="24"/>
                      <w:lang w:eastAsia="lt-LT"/>
                    </w:rPr>
                    <w:t>) darbuotojas (-ai):</w:t>
                  </w:r>
                </w:p>
                <w:p w14:paraId="24B19FF6" w14:textId="03161264" w:rsidR="0053393D" w:rsidRDefault="0053393D" w:rsidP="0053393D">
                  <w:pPr>
                    <w:tabs>
                      <w:tab w:val="left" w:pos="571"/>
                    </w:tabs>
                    <w:jc w:val="both"/>
                    <w:rPr>
                      <w:szCs w:val="24"/>
                      <w:lang w:eastAsia="lt-LT"/>
                    </w:rPr>
                  </w:pPr>
                  <w:r>
                    <w:rPr>
                      <w:szCs w:val="24"/>
                      <w:lang w:eastAsia="lt-LT"/>
                    </w:rPr>
                    <w:lastRenderedPageBreak/>
                    <w:t>1.1.</w:t>
                  </w:r>
                  <w:r>
                    <w:rPr>
                      <w:szCs w:val="24"/>
                      <w:lang w:eastAsia="lt-LT"/>
                    </w:rPr>
                    <w:tab/>
                    <w:t>organizuoja ir vykdo projekto veiklų dalyvio (-</w:t>
                  </w:r>
                  <w:proofErr w:type="spellStart"/>
                  <w:r>
                    <w:rPr>
                      <w:szCs w:val="24"/>
                      <w:lang w:eastAsia="lt-LT"/>
                    </w:rPr>
                    <w:t>ių</w:t>
                  </w:r>
                  <w:proofErr w:type="spellEnd"/>
                  <w:r>
                    <w:rPr>
                      <w:szCs w:val="24"/>
                      <w:lang w:eastAsia="lt-LT"/>
                    </w:rPr>
                    <w:t>) teorinį ir praktinį mokymą, vadovauja projekto veiklų dalyvio (-</w:t>
                  </w:r>
                  <w:proofErr w:type="spellStart"/>
                  <w:r>
                    <w:rPr>
                      <w:szCs w:val="24"/>
                      <w:lang w:eastAsia="lt-LT"/>
                    </w:rPr>
                    <w:t>ių</w:t>
                  </w:r>
                  <w:proofErr w:type="spellEnd"/>
                  <w:r>
                    <w:rPr>
                      <w:szCs w:val="24"/>
                      <w:lang w:eastAsia="lt-LT"/>
                    </w:rPr>
                    <w:t>) praktiniam mokymui;</w:t>
                  </w:r>
                </w:p>
                <w:p w14:paraId="0A1E83D1" w14:textId="76FA2527" w:rsidR="00E958D1" w:rsidRPr="0053393D" w:rsidRDefault="0053393D" w:rsidP="003E4D69">
                  <w:pPr>
                    <w:tabs>
                      <w:tab w:val="left" w:pos="571"/>
                    </w:tabs>
                    <w:jc w:val="both"/>
                    <w:rPr>
                      <w:szCs w:val="24"/>
                      <w:lang w:eastAsia="lt-LT"/>
                    </w:rPr>
                  </w:pPr>
                  <w:r>
                    <w:rPr>
                      <w:szCs w:val="24"/>
                      <w:lang w:eastAsia="lt-LT"/>
                    </w:rPr>
                    <w:t>1.2.</w:t>
                  </w:r>
                  <w:r>
                    <w:rPr>
                      <w:szCs w:val="24"/>
                      <w:lang w:eastAsia="lt-LT"/>
                    </w:rPr>
                    <w:tab/>
                    <w:t xml:space="preserve"> organizuoja ir (ar) koordinuoja projekto veiklų dalyvio (-</w:t>
                  </w:r>
                  <w:proofErr w:type="spellStart"/>
                  <w:r>
                    <w:rPr>
                      <w:szCs w:val="24"/>
                      <w:lang w:eastAsia="lt-LT"/>
                    </w:rPr>
                    <w:t>ių</w:t>
                  </w:r>
                  <w:proofErr w:type="spellEnd"/>
                  <w:r>
                    <w:rPr>
                      <w:szCs w:val="24"/>
                      <w:lang w:eastAsia="lt-LT"/>
                    </w:rPr>
                    <w:t>) darbinę veiklą, praktinį mokymą ir (ar) vadovauja projekto veiklų dalyvio (-</w:t>
                  </w:r>
                  <w:proofErr w:type="spellStart"/>
                  <w:r>
                    <w:rPr>
                      <w:szCs w:val="24"/>
                      <w:lang w:eastAsia="lt-LT"/>
                    </w:rPr>
                    <w:t>ių</w:t>
                  </w:r>
                  <w:proofErr w:type="spellEnd"/>
                  <w:r>
                    <w:rPr>
                      <w:szCs w:val="24"/>
                      <w:lang w:eastAsia="lt-LT"/>
                    </w:rPr>
                    <w:t>) praktiniam mokymui, vykdomam darbo vietoje</w:t>
                  </w:r>
                  <w:r w:rsidR="003E4D69">
                    <w:rPr>
                      <w:szCs w:val="24"/>
                      <w:lang w:eastAsia="lt-LT"/>
                    </w:rPr>
                    <w:t>.</w:t>
                  </w:r>
                </w:p>
                <w:p w14:paraId="2ADF3412" w14:textId="100A8211" w:rsidR="0053393D" w:rsidRDefault="00E958D1" w:rsidP="00E620E1">
                  <w:pPr>
                    <w:tabs>
                      <w:tab w:val="left" w:pos="923"/>
                    </w:tabs>
                    <w:spacing w:before="120"/>
                    <w:jc w:val="both"/>
                    <w:rPr>
                      <w:szCs w:val="24"/>
                      <w:lang w:eastAsia="lt-LT"/>
                    </w:rPr>
                  </w:pPr>
                  <w:r w:rsidRPr="00872430">
                    <w:rPr>
                      <w:b/>
                      <w:bCs/>
                      <w:szCs w:val="24"/>
                      <w:lang w:eastAsia="lt-LT"/>
                    </w:rPr>
                    <w:t>2</w:t>
                  </w:r>
                  <w:r w:rsidRPr="00872430">
                    <w:rPr>
                      <w:szCs w:val="24"/>
                      <w:lang w:eastAsia="lt-LT"/>
                    </w:rPr>
                    <w:t>.</w:t>
                  </w:r>
                  <w:r w:rsidR="005B6E53" w:rsidRPr="00872430">
                    <w:rPr>
                      <w:szCs w:val="24"/>
                      <w:lang w:eastAsia="lt-LT"/>
                    </w:rPr>
                    <w:t xml:space="preserve"> </w:t>
                  </w:r>
                  <w:r w:rsidR="0053393D">
                    <w:rPr>
                      <w:b/>
                      <w:bCs/>
                      <w:szCs w:val="24"/>
                      <w:lang w:eastAsia="lt-LT"/>
                    </w:rPr>
                    <w:t>projekto veiklų</w:t>
                  </w:r>
                  <w:r w:rsidR="0053393D">
                    <w:rPr>
                      <w:szCs w:val="24"/>
                      <w:lang w:eastAsia="lt-LT"/>
                    </w:rPr>
                    <w:t xml:space="preserve"> </w:t>
                  </w:r>
                  <w:r w:rsidR="0053393D">
                    <w:rPr>
                      <w:b/>
                      <w:bCs/>
                      <w:szCs w:val="24"/>
                      <w:lang w:eastAsia="lt-LT"/>
                    </w:rPr>
                    <w:t>dalyvių privačių juridinių asmenų</w:t>
                  </w:r>
                  <w:r w:rsidR="0053393D">
                    <w:rPr>
                      <w:szCs w:val="24"/>
                      <w:lang w:eastAsia="lt-LT"/>
                    </w:rPr>
                    <w:t xml:space="preserve">, kurių savininkė ar dalininkė nėra valstybė ar savivaldybė arba valstybei ar savivaldybei priklauso ne daugiau kaip 50 procentų balsų visuotiniame akcininkų susirinkime, </w:t>
                  </w:r>
                  <w:r w:rsidR="0053393D">
                    <w:rPr>
                      <w:b/>
                      <w:bCs/>
                      <w:szCs w:val="24"/>
                      <w:lang w:eastAsia="lt-LT"/>
                    </w:rPr>
                    <w:t>darbuotojų darbo užmokesčio</w:t>
                  </w:r>
                  <w:r w:rsidR="0053393D">
                    <w:rPr>
                      <w:szCs w:val="24"/>
                      <w:lang w:eastAsia="lt-LT"/>
                    </w:rPr>
                    <w:t xml:space="preserve">, apskaičiuoto ir išmokėto už darbo laiką, kurio metu darbuotojai dalyvavo projekto veiklose, ir susijusių darbdavio įsipareigojimų išlaidos (išskyrus tų projekto veiklose dalyvaujančių asmenų darbo užmokesčio išlaidas, kurie gauna darbo užmokestį ar jo dalį iš </w:t>
                  </w:r>
                  <w:r w:rsidR="0053393D">
                    <w:rPr>
                      <w:szCs w:val="24"/>
                    </w:rPr>
                    <w:t>Europos Sąjungos investicijų fondų, kitų Europos Sąjungos finansinės paramos priemonių ar kitos tarptautinės paramos lėšų</w:t>
                  </w:r>
                  <w:r w:rsidR="0053393D">
                    <w:rPr>
                      <w:szCs w:val="24"/>
                      <w:lang w:eastAsia="lt-LT"/>
                    </w:rPr>
                    <w:t xml:space="preserve"> ). Šios išlaidos yra tinkamos tik kaip projekto vykdytojo ir (ar) partnerio (-</w:t>
                  </w:r>
                  <w:proofErr w:type="spellStart"/>
                  <w:r w:rsidR="0053393D">
                    <w:rPr>
                      <w:szCs w:val="24"/>
                      <w:lang w:eastAsia="lt-LT"/>
                    </w:rPr>
                    <w:t>ių</w:t>
                  </w:r>
                  <w:proofErr w:type="spellEnd"/>
                  <w:r w:rsidR="0053393D">
                    <w:rPr>
                      <w:szCs w:val="24"/>
                      <w:lang w:eastAsia="lt-LT"/>
                    </w:rPr>
                    <w:t>) nuosavas įnašas ir apskaičiuojamos:</w:t>
                  </w:r>
                </w:p>
                <w:p w14:paraId="695DBDE5" w14:textId="6AAF252B" w:rsidR="0053393D" w:rsidRDefault="00012FA0" w:rsidP="00012FA0">
                  <w:pPr>
                    <w:tabs>
                      <w:tab w:val="left" w:pos="481"/>
                    </w:tabs>
                    <w:jc w:val="both"/>
                    <w:rPr>
                      <w:szCs w:val="24"/>
                      <w:lang w:eastAsia="lt-LT"/>
                    </w:rPr>
                  </w:pPr>
                  <w:r>
                    <w:rPr>
                      <w:szCs w:val="24"/>
                      <w:lang w:eastAsia="lt-LT"/>
                    </w:rPr>
                    <w:t>2</w:t>
                  </w:r>
                  <w:r w:rsidR="0053393D">
                    <w:rPr>
                      <w:szCs w:val="24"/>
                      <w:lang w:eastAsia="lt-LT"/>
                    </w:rPr>
                    <w:t>.1.</w:t>
                  </w:r>
                  <w:r w:rsidR="0053393D">
                    <w:rPr>
                      <w:szCs w:val="24"/>
                      <w:lang w:eastAsia="lt-LT"/>
                    </w:rPr>
                    <w:tab/>
                    <w:t>taikant Lietuvos Respublikos teisės aktų nustatytą minimalųjį darbo užmokest</w:t>
                  </w:r>
                  <w:r>
                    <w:rPr>
                      <w:szCs w:val="24"/>
                      <w:lang w:eastAsia="lt-LT"/>
                    </w:rPr>
                    <w:t>į</w:t>
                  </w:r>
                  <w:r w:rsidR="0053393D">
                    <w:rPr>
                      <w:szCs w:val="24"/>
                      <w:lang w:eastAsia="lt-LT"/>
                    </w:rPr>
                    <w:t>;</w:t>
                  </w:r>
                </w:p>
                <w:p w14:paraId="2032EED9" w14:textId="7C59BE0D" w:rsidR="00E23194" w:rsidRDefault="00012FA0" w:rsidP="00E23194">
                  <w:pPr>
                    <w:tabs>
                      <w:tab w:val="left" w:pos="923"/>
                    </w:tabs>
                    <w:jc w:val="both"/>
                    <w:rPr>
                      <w:szCs w:val="24"/>
                      <w:lang w:eastAsia="lt-LT"/>
                    </w:rPr>
                  </w:pPr>
                  <w:r>
                    <w:rPr>
                      <w:b/>
                      <w:bCs/>
                      <w:szCs w:val="24"/>
                      <w:lang w:eastAsia="lt-LT"/>
                    </w:rPr>
                    <w:t>3</w:t>
                  </w:r>
                  <w:r w:rsidR="007D6CB4" w:rsidRPr="007D6CB4">
                    <w:rPr>
                      <w:b/>
                      <w:bCs/>
                      <w:szCs w:val="24"/>
                      <w:lang w:eastAsia="lt-LT"/>
                    </w:rPr>
                    <w:t>.</w:t>
                  </w:r>
                  <w:r w:rsidR="007D6CB4">
                    <w:rPr>
                      <w:szCs w:val="24"/>
                      <w:lang w:eastAsia="lt-LT"/>
                    </w:rPr>
                    <w:t xml:space="preserve"> </w:t>
                  </w:r>
                  <w:r w:rsidR="00E23194" w:rsidRPr="00014CE7">
                    <w:rPr>
                      <w:b/>
                      <w:bCs/>
                      <w:szCs w:val="24"/>
                      <w:lang w:eastAsia="lt-LT"/>
                    </w:rPr>
                    <w:t>projekto veiklų dalyvių viešojo valdymo institucijų</w:t>
                  </w:r>
                  <w:r w:rsidR="00E23194" w:rsidRPr="00014CE7">
                    <w:rPr>
                      <w:szCs w:val="24"/>
                      <w:lang w:eastAsia="lt-LT"/>
                    </w:rPr>
                    <w:t xml:space="preserve"> (t. y. biudžetinių įstaigų, kurių savininkė yra valstybė ar savivaldybė, valstybės ar savivaldybės įmonė, viešoji įstaiga, kurios savininkė ar dalininkė yra valstybė ar savivaldybė, asociacija, akcinė bendrovė ir uždaroji akcinė bendrovė, kurioje valstybei ar savivaldybei priklauso daugiau kaip 50 procentų balsų visuotiniame akcininkų susirinkime, teisės aktų įgaliota dalyvauti viešojo valdymo procesuose) </w:t>
                  </w:r>
                  <w:r w:rsidR="00E23194" w:rsidRPr="00014CE7">
                    <w:rPr>
                      <w:b/>
                      <w:bCs/>
                      <w:szCs w:val="24"/>
                      <w:lang w:eastAsia="lt-LT"/>
                    </w:rPr>
                    <w:t>darbuotojų darbo užmokesčio</w:t>
                  </w:r>
                  <w:r w:rsidR="00E23194" w:rsidRPr="00014CE7">
                    <w:rPr>
                      <w:szCs w:val="24"/>
                      <w:lang w:eastAsia="lt-LT"/>
                    </w:rPr>
                    <w:t xml:space="preserve">, apskaičiuoto ir išmokėto už darbo laiką, kurio metu darbuotojai dalyvavo projekto veiklose, ir susijusių darbdavio įsipareigojimų </w:t>
                  </w:r>
                  <w:r w:rsidR="00E23194" w:rsidRPr="00014CE7">
                    <w:rPr>
                      <w:b/>
                      <w:bCs/>
                      <w:szCs w:val="24"/>
                      <w:lang w:eastAsia="lt-LT"/>
                    </w:rPr>
                    <w:t>išlaidos</w:t>
                  </w:r>
                  <w:r w:rsidR="00E23194" w:rsidRPr="00014CE7">
                    <w:rPr>
                      <w:szCs w:val="24"/>
                      <w:lang w:eastAsia="lt-LT"/>
                    </w:rPr>
                    <w:t xml:space="preserve"> (išskyrus tų projekto veiklose dalyvaujančių asmenų, kurie gauna darbo užmokestį ar jo dalį iš Europos Sąjungos investicijų fondų, kitų Europos Sąjungos finansinės paramos priemonių ar kitos tarptautinės paramos lėšų). </w:t>
                  </w:r>
                  <w:r w:rsidR="00E23194">
                    <w:rPr>
                      <w:szCs w:val="24"/>
                      <w:lang w:eastAsia="lt-LT"/>
                    </w:rPr>
                    <w:t>Šios išlaidos yra tinkamos tik kaip projekto vykdytojo ir (ar) partnerio (-</w:t>
                  </w:r>
                  <w:proofErr w:type="spellStart"/>
                  <w:r w:rsidR="00E23194">
                    <w:rPr>
                      <w:szCs w:val="24"/>
                      <w:lang w:eastAsia="lt-LT"/>
                    </w:rPr>
                    <w:t>ių</w:t>
                  </w:r>
                  <w:proofErr w:type="spellEnd"/>
                  <w:r w:rsidR="00E23194">
                    <w:rPr>
                      <w:szCs w:val="24"/>
                      <w:lang w:eastAsia="lt-LT"/>
                    </w:rPr>
                    <w:t>) nuosavas įnašas ir apskaičiuojamos:</w:t>
                  </w:r>
                </w:p>
                <w:p w14:paraId="29B8E2A0" w14:textId="5032F5E9" w:rsidR="00E23194" w:rsidRDefault="00012FA0" w:rsidP="00E23194">
                  <w:pPr>
                    <w:tabs>
                      <w:tab w:val="left" w:pos="391"/>
                    </w:tabs>
                    <w:jc w:val="both"/>
                    <w:rPr>
                      <w:szCs w:val="24"/>
                      <w:lang w:eastAsia="lt-LT"/>
                    </w:rPr>
                  </w:pPr>
                  <w:r>
                    <w:rPr>
                      <w:szCs w:val="24"/>
                      <w:lang w:eastAsia="lt-LT"/>
                    </w:rPr>
                    <w:t>3</w:t>
                  </w:r>
                  <w:r w:rsidR="00E23194">
                    <w:rPr>
                      <w:szCs w:val="24"/>
                      <w:lang w:eastAsia="lt-LT"/>
                    </w:rPr>
                    <w:t>.1.</w:t>
                  </w:r>
                  <w:r w:rsidR="00E23194">
                    <w:rPr>
                      <w:szCs w:val="24"/>
                      <w:lang w:eastAsia="lt-LT"/>
                    </w:rPr>
                    <w:tab/>
                    <w:t>taikant Lietuvos Respublikos teisės aktų nustatytą minimalųjį darbo užmokestį;</w:t>
                  </w:r>
                </w:p>
                <w:p w14:paraId="75DC1DDD" w14:textId="29047995" w:rsidR="00E958D1" w:rsidRPr="00872430" w:rsidRDefault="00E23194" w:rsidP="00354D6D">
                  <w:pPr>
                    <w:tabs>
                      <w:tab w:val="left" w:pos="923"/>
                    </w:tabs>
                    <w:spacing w:before="120"/>
                    <w:jc w:val="both"/>
                    <w:rPr>
                      <w:szCs w:val="24"/>
                      <w:lang w:eastAsia="lt-LT"/>
                    </w:rPr>
                  </w:pPr>
                  <w:r w:rsidRPr="00E23194">
                    <w:rPr>
                      <w:b/>
                      <w:bCs/>
                      <w:szCs w:val="24"/>
                      <w:lang w:eastAsia="lt-LT"/>
                    </w:rPr>
                    <w:t>5.</w:t>
                  </w:r>
                  <w:r>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nekilnojamojo turto nuomos išlaidos</w:t>
                  </w:r>
                  <w:r w:rsidR="00E958D1" w:rsidRPr="00872430">
                    <w:rPr>
                      <w:szCs w:val="24"/>
                      <w:lang w:eastAsia="lt-LT"/>
                    </w:rPr>
                    <w:t>; šios išlaidos tinkamos finansuoti, jeigu tenkinamos visos šios sąlygos:</w:t>
                  </w:r>
                </w:p>
                <w:p w14:paraId="18729761" w14:textId="6CF3A17A"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veiklas (arba jų dalį), kurioms vykdyti nuomojamas nekilnojamasis turtas, įgyvendina pats projekto vykdytojas ir (ar) partneris;</w:t>
                  </w:r>
                </w:p>
                <w:p w14:paraId="3CEF1730" w14:textId="28A91BB2" w:rsidR="00AD610F"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 xml:space="preserve">projekto vykdytojo ar partnerio nuosavybės, patikėjimo ar panaudos teise valdomų patalpų ploto nepakanka projekto veikloms vykdyti arba </w:t>
                  </w:r>
                  <w:r w:rsidR="008757F9" w:rsidRPr="00872430">
                    <w:rPr>
                      <w:szCs w:val="24"/>
                      <w:lang w:eastAsia="lt-LT"/>
                    </w:rPr>
                    <w:t>šios</w:t>
                  </w:r>
                  <w:r w:rsidR="00E958D1" w:rsidRPr="00872430">
                    <w:rPr>
                      <w:szCs w:val="24"/>
                      <w:lang w:eastAsia="lt-LT"/>
                    </w:rPr>
                    <w:t xml:space="preserve"> patalpos dėl numatomų vykdyti projekto veiklų pobūdžio ir šioms veikloms taikomų teisės aktuose nustatytų reikalavimų yra netinkamos;</w:t>
                  </w:r>
                </w:p>
                <w:p w14:paraId="0633CD9A" w14:textId="6D234114" w:rsidR="00E958D1" w:rsidRPr="00872430" w:rsidRDefault="00AD610F" w:rsidP="00E958D1">
                  <w:pPr>
                    <w:jc w:val="both"/>
                    <w:rPr>
                      <w:szCs w:val="24"/>
                      <w:lang w:eastAsia="lt-LT"/>
                    </w:rPr>
                  </w:pPr>
                  <w:r w:rsidRPr="00872430">
                    <w:rPr>
                      <w:szCs w:val="24"/>
                      <w:lang w:eastAsia="lt-LT"/>
                    </w:rPr>
                    <w:t xml:space="preserve">- </w:t>
                  </w:r>
                  <w:r w:rsidR="00E958D1" w:rsidRPr="00872430">
                    <w:rPr>
                      <w:szCs w:val="24"/>
                      <w:lang w:eastAsia="lt-LT"/>
                    </w:rPr>
                    <w:t>projekto vykdytojas ir partneris, siekdami įgyti teisę projekto veikloms vykdyti reikalingas patalpas valdyti panaudos ir (ar) patikėjimo teise, ėmėsi visų teisėtų priemonių, reikalingų tą teisę įgyti;</w:t>
                  </w:r>
                </w:p>
                <w:p w14:paraId="0C63363C" w14:textId="782ED962" w:rsidR="00E958D1" w:rsidRPr="00872430" w:rsidRDefault="00E23194" w:rsidP="00354D6D">
                  <w:pPr>
                    <w:tabs>
                      <w:tab w:val="left" w:pos="923"/>
                    </w:tabs>
                    <w:spacing w:before="120"/>
                    <w:jc w:val="both"/>
                    <w:rPr>
                      <w:szCs w:val="24"/>
                      <w:lang w:eastAsia="lt-LT"/>
                    </w:rPr>
                  </w:pPr>
                  <w:r>
                    <w:rPr>
                      <w:b/>
                      <w:bCs/>
                      <w:szCs w:val="24"/>
                      <w:lang w:eastAsia="lt-LT"/>
                    </w:rPr>
                    <w:lastRenderedPageBreak/>
                    <w:t>6</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transporto priemonių nuomos ir eksploatavimo išlaidos</w:t>
                  </w:r>
                  <w:r w:rsidR="00E958D1" w:rsidRPr="00872430">
                    <w:rPr>
                      <w:szCs w:val="24"/>
                      <w:lang w:eastAsia="lt-LT"/>
                    </w:rPr>
                    <w:t>; šios išlaidos tinkamos finansuoti tuo atveju, kai projekto vykdytojas ar partneris pats vykdo projekto veiklas (arba jų dalį), kurioms vykdyti nuomojama (-</w:t>
                  </w:r>
                  <w:proofErr w:type="spellStart"/>
                  <w:r w:rsidR="00E958D1" w:rsidRPr="00872430">
                    <w:rPr>
                      <w:szCs w:val="24"/>
                      <w:lang w:eastAsia="lt-LT"/>
                    </w:rPr>
                    <w:t>os</w:t>
                  </w:r>
                  <w:proofErr w:type="spellEnd"/>
                  <w:r w:rsidR="00E958D1" w:rsidRPr="00872430">
                    <w:rPr>
                      <w:szCs w:val="24"/>
                      <w:lang w:eastAsia="lt-LT"/>
                    </w:rPr>
                    <w:t>) transporto priemonė (-ės);</w:t>
                  </w:r>
                </w:p>
                <w:p w14:paraId="6D7D9C8A" w14:textId="4C5D845C" w:rsidR="00E958D1" w:rsidRPr="00872430" w:rsidRDefault="00E23194" w:rsidP="005C3913">
                  <w:pPr>
                    <w:tabs>
                      <w:tab w:val="left" w:pos="923"/>
                    </w:tabs>
                    <w:spacing w:before="120"/>
                    <w:jc w:val="both"/>
                    <w:rPr>
                      <w:szCs w:val="24"/>
                      <w:lang w:eastAsia="lt-LT"/>
                    </w:rPr>
                  </w:pPr>
                  <w:r>
                    <w:rPr>
                      <w:b/>
                      <w:bCs/>
                      <w:szCs w:val="24"/>
                      <w:lang w:eastAsia="lt-LT"/>
                    </w:rPr>
                    <w:t>7</w:t>
                  </w:r>
                  <w:r w:rsidR="00AD610F" w:rsidRPr="00872430">
                    <w:rPr>
                      <w:b/>
                      <w:bCs/>
                      <w:szCs w:val="24"/>
                      <w:lang w:eastAsia="lt-LT"/>
                    </w:rPr>
                    <w:t>.</w:t>
                  </w:r>
                  <w:r w:rsidR="00AD610F" w:rsidRPr="00872430">
                    <w:rPr>
                      <w:szCs w:val="24"/>
                      <w:lang w:eastAsia="lt-LT"/>
                    </w:rPr>
                    <w:t xml:space="preserve"> </w:t>
                  </w:r>
                  <w:r w:rsidR="00E958D1" w:rsidRPr="00872430">
                    <w:rPr>
                      <w:b/>
                      <w:bCs/>
                      <w:szCs w:val="24"/>
                      <w:lang w:eastAsia="lt-LT"/>
                    </w:rPr>
                    <w:t>projekto vykdytojui ar partneriui nuosavybės teise priklausančio ilgalaikio turto</w:t>
                  </w:r>
                  <w:r w:rsidR="00E958D1" w:rsidRPr="00872430">
                    <w:rPr>
                      <w:szCs w:val="24"/>
                      <w:lang w:eastAsia="lt-LT"/>
                    </w:rPr>
                    <w:t xml:space="preserve"> (baldų, įrangos, įrenginių, įrankių, kompiuterinės technikos), kuris naudojamas projekto veikloms vykdyti, </w:t>
                  </w:r>
                  <w:r w:rsidR="00E958D1" w:rsidRPr="00872430">
                    <w:rPr>
                      <w:b/>
                      <w:bCs/>
                      <w:szCs w:val="24"/>
                      <w:lang w:eastAsia="lt-LT"/>
                    </w:rPr>
                    <w:t>nusidėvėjimo išlaidos</w:t>
                  </w:r>
                  <w:r w:rsidR="00E958D1" w:rsidRPr="00872430">
                    <w:rPr>
                      <w:szCs w:val="24"/>
                      <w:lang w:eastAsia="lt-LT"/>
                    </w:rPr>
                    <w:t xml:space="preserve"> (kiek tai susiję su projekto veiklų vykdymu); šios išlaidos tinkamos tuo atveju, jei turtas yra įsigytas nuosavomis lėšomis;</w:t>
                  </w:r>
                </w:p>
                <w:p w14:paraId="0A54F0B1" w14:textId="0D711B57" w:rsidR="00E958D1" w:rsidRPr="00872430" w:rsidRDefault="00D37B98" w:rsidP="005C3913">
                  <w:pPr>
                    <w:tabs>
                      <w:tab w:val="left" w:pos="1065"/>
                    </w:tabs>
                    <w:spacing w:before="120"/>
                    <w:jc w:val="both"/>
                    <w:rPr>
                      <w:szCs w:val="24"/>
                      <w:lang w:eastAsia="lt-LT"/>
                    </w:rPr>
                  </w:pPr>
                  <w:r>
                    <w:rPr>
                      <w:b/>
                      <w:bCs/>
                      <w:szCs w:val="24"/>
                      <w:lang w:eastAsia="lt-LT"/>
                    </w:rPr>
                    <w:t>8</w:t>
                  </w:r>
                  <w:r w:rsidR="007D6CB4" w:rsidRPr="007D6CB4">
                    <w:rPr>
                      <w:b/>
                      <w:bCs/>
                      <w:szCs w:val="24"/>
                      <w:lang w:eastAsia="lt-LT"/>
                    </w:rPr>
                    <w:t>.</w:t>
                  </w:r>
                  <w:r w:rsidR="007D6CB4">
                    <w:rPr>
                      <w:szCs w:val="24"/>
                      <w:lang w:eastAsia="lt-LT"/>
                    </w:rPr>
                    <w:t xml:space="preserve"> </w:t>
                  </w:r>
                  <w:r w:rsidR="00E958D1" w:rsidRPr="00872430">
                    <w:rPr>
                      <w:szCs w:val="24"/>
                      <w:lang w:eastAsia="lt-LT"/>
                    </w:rPr>
                    <w:t>projektą vykdančiam personalui (t. y. projekto tiesiogines veiklas vykdantiems fiziniams asmenims, su projekto vykdytoju ar partneriu susijusiems darbo santykiais, jų esmę atitinkančiais santykiais arba dirbančiais pagal paslaugų (civilines), įskaitant autorines, sutartis ar savanoriškos veiklos sutartis) projekto veikloms, atitinkančioms Aprašo 2.1.</w:t>
                  </w:r>
                  <w:r w:rsidR="007D6CB4">
                    <w:rPr>
                      <w:szCs w:val="24"/>
                      <w:lang w:eastAsia="lt-LT"/>
                    </w:rPr>
                    <w:t>2.</w:t>
                  </w:r>
                  <w:r w:rsidR="00E958D1" w:rsidRPr="00872430">
                    <w:rPr>
                      <w:szCs w:val="24"/>
                      <w:lang w:eastAsia="lt-LT"/>
                    </w:rPr>
                    <w:t xml:space="preserve">1 papunktyje nurodytas veiklas, vykdyti, taip pat dalyvaujantiems projekto veiklų dalyviams reikalingų </w:t>
                  </w:r>
                  <w:r w:rsidR="00E958D1" w:rsidRPr="00872430">
                    <w:rPr>
                      <w:b/>
                      <w:bCs/>
                      <w:szCs w:val="24"/>
                      <w:lang w:eastAsia="lt-LT"/>
                    </w:rPr>
                    <w:t>specialių drabužių ir individualios saugos priemonių įsigijimo, skiepijimo, sveikatos pažymos gavimo išlaidos</w:t>
                  </w:r>
                  <w:r w:rsidR="00E958D1" w:rsidRPr="00872430">
                    <w:rPr>
                      <w:szCs w:val="24"/>
                      <w:lang w:eastAsia="lt-LT"/>
                    </w:rPr>
                    <w:t xml:space="preserve"> (kai to reikia pagal vykdomos projekto veiklos pobūdį);</w:t>
                  </w:r>
                </w:p>
                <w:p w14:paraId="20A1ECCD" w14:textId="4F30C1B7" w:rsidR="00E958D1" w:rsidRPr="00872430" w:rsidRDefault="007A2370" w:rsidP="00583AC6">
                  <w:pPr>
                    <w:tabs>
                      <w:tab w:val="left" w:pos="1065"/>
                    </w:tabs>
                    <w:spacing w:before="120"/>
                    <w:jc w:val="both"/>
                    <w:rPr>
                      <w:szCs w:val="24"/>
                      <w:lang w:eastAsia="lt-LT"/>
                    </w:rPr>
                  </w:pPr>
                  <w:r>
                    <w:rPr>
                      <w:b/>
                      <w:bCs/>
                      <w:szCs w:val="24"/>
                      <w:lang w:eastAsia="lt-LT"/>
                    </w:rPr>
                    <w:t>9</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veiklas vykdančių </w:t>
                  </w:r>
                  <w:r w:rsidR="00E958D1" w:rsidRPr="00872430">
                    <w:rPr>
                      <w:b/>
                      <w:bCs/>
                      <w:szCs w:val="24"/>
                      <w:lang w:eastAsia="lt-LT"/>
                    </w:rPr>
                    <w:t>savanorių</w:t>
                  </w:r>
                  <w:r w:rsidR="00E958D1" w:rsidRPr="00872430">
                    <w:rPr>
                      <w:szCs w:val="24"/>
                      <w:lang w:eastAsia="lt-LT"/>
                    </w:rPr>
                    <w:t xml:space="preserve"> </w:t>
                  </w:r>
                  <w:r w:rsidR="00E958D1" w:rsidRPr="00872430">
                    <w:rPr>
                      <w:b/>
                      <w:bCs/>
                      <w:szCs w:val="24"/>
                      <w:lang w:eastAsia="lt-LT"/>
                    </w:rPr>
                    <w:t>ir projekto</w:t>
                  </w:r>
                  <w:r w:rsidR="00E958D1" w:rsidRPr="00872430">
                    <w:rPr>
                      <w:szCs w:val="24"/>
                      <w:lang w:eastAsia="lt-LT"/>
                    </w:rPr>
                    <w:t xml:space="preserve"> veiklų </w:t>
                  </w:r>
                  <w:r w:rsidR="00E958D1" w:rsidRPr="00872430">
                    <w:rPr>
                      <w:b/>
                      <w:bCs/>
                      <w:szCs w:val="24"/>
                      <w:lang w:eastAsia="lt-LT"/>
                    </w:rPr>
                    <w:t>dalyvių maitinimo išlaidos</w:t>
                  </w:r>
                  <w:r w:rsidR="00E958D1" w:rsidRPr="00872430">
                    <w:rPr>
                      <w:szCs w:val="24"/>
                      <w:lang w:eastAsia="lt-LT"/>
                    </w:rPr>
                    <w:t>; maitinimo išlaidos (kavos pertrauka) kompensuojamos tik tuo atveju, kai projekto veiklas vykdančio savanorio ar projekto veiklų dalyvio tiesioginis dalyvavimas vykdant projekto veiklas trunka ne trumpiau kaip 2 valandas per parą; maitinimo išlaidos (pietūs) kompensuojamos tik tuo atveju, kai projekto veiklas vykdančio savanorio ar projekto veiklų dalyvio tiesioginis dalyvavimas vykdant projekto veiklas trunka ilgiau kaip 6 valandas;</w:t>
                  </w:r>
                </w:p>
                <w:p w14:paraId="208DDC24" w14:textId="1DC653C2" w:rsidR="00101D0A" w:rsidRDefault="007D6CB4" w:rsidP="00101D0A">
                  <w:pPr>
                    <w:tabs>
                      <w:tab w:val="left" w:pos="1065"/>
                    </w:tabs>
                    <w:spacing w:before="120"/>
                    <w:jc w:val="both"/>
                    <w:rPr>
                      <w:szCs w:val="24"/>
                      <w:lang w:eastAsia="lt-LT"/>
                    </w:rPr>
                  </w:pPr>
                  <w:r>
                    <w:rPr>
                      <w:b/>
                      <w:bCs/>
                      <w:szCs w:val="24"/>
                      <w:lang w:eastAsia="lt-LT"/>
                    </w:rPr>
                    <w:t>1</w:t>
                  </w:r>
                  <w:r w:rsidR="007A2370">
                    <w:rPr>
                      <w:b/>
                      <w:bCs/>
                      <w:szCs w:val="24"/>
                      <w:lang w:eastAsia="lt-LT"/>
                    </w:rPr>
                    <w:t>0</w:t>
                  </w:r>
                  <w:r w:rsidR="00AD610F" w:rsidRPr="00872430">
                    <w:rPr>
                      <w:b/>
                      <w:bCs/>
                      <w:szCs w:val="24"/>
                      <w:lang w:eastAsia="lt-LT"/>
                    </w:rPr>
                    <w:t>.</w:t>
                  </w:r>
                  <w:r w:rsidR="00AD610F" w:rsidRPr="00872430">
                    <w:rPr>
                      <w:szCs w:val="24"/>
                      <w:lang w:eastAsia="lt-LT"/>
                    </w:rPr>
                    <w:t xml:space="preserve"> </w:t>
                  </w:r>
                  <w:r w:rsidR="00101D0A" w:rsidRPr="004F4D2D">
                    <w:rPr>
                      <w:szCs w:val="24"/>
                      <w:lang w:eastAsia="lt-LT"/>
                    </w:rPr>
                    <w:t>projekto veiklas vykdančių savanorių pašto, telefono (interneto ir telefoninio ryšio) išlaidos;</w:t>
                  </w:r>
                </w:p>
                <w:p w14:paraId="7D431A5B" w14:textId="65F61A2C" w:rsidR="00101D0A" w:rsidRDefault="00101D0A" w:rsidP="00101D0A">
                  <w:pPr>
                    <w:tabs>
                      <w:tab w:val="left" w:pos="1065"/>
                    </w:tabs>
                    <w:spacing w:before="120"/>
                    <w:jc w:val="both"/>
                    <w:rPr>
                      <w:szCs w:val="24"/>
                      <w:lang w:eastAsia="lt-LT"/>
                    </w:rPr>
                  </w:pPr>
                  <w:r w:rsidRPr="004F4D2D">
                    <w:rPr>
                      <w:b/>
                      <w:bCs/>
                      <w:szCs w:val="24"/>
                      <w:lang w:eastAsia="lt-LT"/>
                    </w:rPr>
                    <w:t>1</w:t>
                  </w:r>
                  <w:r w:rsidR="007A2370">
                    <w:rPr>
                      <w:b/>
                      <w:bCs/>
                      <w:szCs w:val="24"/>
                      <w:lang w:eastAsia="lt-LT"/>
                    </w:rPr>
                    <w:t>1</w:t>
                  </w:r>
                  <w:r>
                    <w:rPr>
                      <w:szCs w:val="24"/>
                      <w:lang w:eastAsia="lt-LT"/>
                    </w:rPr>
                    <w:t xml:space="preserve">. </w:t>
                  </w:r>
                  <w:r w:rsidRPr="004F4D2D">
                    <w:rPr>
                      <w:szCs w:val="24"/>
                      <w:lang w:eastAsia="lt-LT"/>
                    </w:rPr>
                    <w:t>projekto veiklas vykdančių savanorių savanoriškos veiklos vykdymo laikotarpiui tenkančios draudimo pagal Savanoriškos veiklos įstatymo 10 straipsnio 1 dalį išlaidos;</w:t>
                  </w:r>
                </w:p>
                <w:p w14:paraId="7F0633B5" w14:textId="7C9982DA" w:rsidR="00E958D1" w:rsidRPr="00872430" w:rsidRDefault="00101D0A" w:rsidP="00835D8E">
                  <w:pPr>
                    <w:tabs>
                      <w:tab w:val="left" w:pos="1065"/>
                    </w:tabs>
                    <w:spacing w:before="120"/>
                    <w:jc w:val="both"/>
                    <w:rPr>
                      <w:szCs w:val="24"/>
                      <w:lang w:eastAsia="lt-LT"/>
                    </w:rPr>
                  </w:pPr>
                  <w:r w:rsidRPr="00101D0A">
                    <w:rPr>
                      <w:b/>
                      <w:bCs/>
                      <w:szCs w:val="24"/>
                      <w:lang w:eastAsia="lt-LT"/>
                    </w:rPr>
                    <w:t>1</w:t>
                  </w:r>
                  <w:r w:rsidR="007A2370">
                    <w:rPr>
                      <w:b/>
                      <w:bCs/>
                      <w:szCs w:val="24"/>
                      <w:lang w:eastAsia="lt-LT"/>
                    </w:rPr>
                    <w:t>2</w:t>
                  </w:r>
                  <w:r w:rsidRPr="00101D0A">
                    <w:rPr>
                      <w:b/>
                      <w:bCs/>
                      <w:szCs w:val="24"/>
                      <w:lang w:eastAsia="lt-LT"/>
                    </w:rPr>
                    <w:t>.</w:t>
                  </w:r>
                  <w:r>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mokymo priemonių, darbo priemonių ir medžiagų, taip pat kito trumpalaikio turto (išskyrus trumpalaikiam turtui priskiriamus baldus, įrangą ir įrenginius) įsigijimo ir (ar) nuomos išlaidos</w:t>
                  </w:r>
                  <w:r w:rsidR="00E958D1" w:rsidRPr="00872430">
                    <w:rPr>
                      <w:szCs w:val="24"/>
                      <w:lang w:eastAsia="lt-LT"/>
                    </w:rPr>
                    <w:t>;</w:t>
                  </w:r>
                </w:p>
                <w:p w14:paraId="2BFAB2A6" w14:textId="67D5DFF9"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3</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reikalingos </w:t>
                  </w:r>
                  <w:r w:rsidR="00E958D1" w:rsidRPr="00872430">
                    <w:rPr>
                      <w:b/>
                      <w:bCs/>
                      <w:szCs w:val="24"/>
                      <w:lang w:eastAsia="lt-LT"/>
                    </w:rPr>
                    <w:t>kelionių Lietuvos Respublikos teritorijoje ir (ar) kuro išlaidos</w:t>
                  </w:r>
                  <w:r w:rsidR="00E958D1" w:rsidRPr="00872430">
                    <w:rPr>
                      <w:szCs w:val="24"/>
                      <w:lang w:eastAsia="lt-LT"/>
                    </w:rPr>
                    <w:t>;</w:t>
                  </w:r>
                </w:p>
                <w:p w14:paraId="4BA44293" w14:textId="4171F0DA"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4</w:t>
                  </w:r>
                  <w:r w:rsidRPr="00872430">
                    <w:rPr>
                      <w:b/>
                      <w:bCs/>
                      <w:szCs w:val="24"/>
                      <w:lang w:eastAsia="lt-LT"/>
                    </w:rPr>
                    <w:t>.</w:t>
                  </w:r>
                  <w:r w:rsidRPr="00872430">
                    <w:rPr>
                      <w:szCs w:val="24"/>
                      <w:lang w:eastAsia="lt-LT"/>
                    </w:rPr>
                    <w:t xml:space="preserve"> </w:t>
                  </w:r>
                  <w:r w:rsidR="00E958D1" w:rsidRPr="00872430">
                    <w:rPr>
                      <w:b/>
                      <w:bCs/>
                      <w:szCs w:val="24"/>
                      <w:lang w:eastAsia="lt-LT"/>
                    </w:rPr>
                    <w:t xml:space="preserve">dokumentų, </w:t>
                  </w:r>
                  <w:r w:rsidR="00E958D1" w:rsidRPr="00872430">
                    <w:rPr>
                      <w:szCs w:val="24"/>
                      <w:lang w:eastAsia="lt-LT"/>
                    </w:rPr>
                    <w:t>reikalingų nustatyti asmens priklausymo tikslinei grupei faktą</w:t>
                  </w:r>
                  <w:r w:rsidR="00E958D1" w:rsidRPr="00872430">
                    <w:rPr>
                      <w:b/>
                      <w:bCs/>
                      <w:szCs w:val="24"/>
                      <w:lang w:eastAsia="lt-LT"/>
                    </w:rPr>
                    <w:t>, išdavimo apmokėjimo išlaidos</w:t>
                  </w:r>
                  <w:r w:rsidR="00E958D1" w:rsidRPr="00872430">
                    <w:rPr>
                      <w:szCs w:val="24"/>
                      <w:lang w:eastAsia="lt-LT"/>
                    </w:rPr>
                    <w:t>;</w:t>
                  </w:r>
                </w:p>
                <w:p w14:paraId="779AEB0C" w14:textId="4CC44E66" w:rsidR="00E958D1" w:rsidRPr="00872430" w:rsidRDefault="00AD610F" w:rsidP="00864BA3">
                  <w:pPr>
                    <w:tabs>
                      <w:tab w:val="left" w:pos="1065"/>
                    </w:tabs>
                    <w:spacing w:before="120"/>
                    <w:jc w:val="both"/>
                    <w:rPr>
                      <w:szCs w:val="24"/>
                      <w:lang w:eastAsia="lt-LT"/>
                    </w:rPr>
                  </w:pPr>
                  <w:r w:rsidRPr="00872430">
                    <w:rPr>
                      <w:b/>
                      <w:bCs/>
                      <w:szCs w:val="24"/>
                      <w:lang w:eastAsia="lt-LT"/>
                    </w:rPr>
                    <w:t>1</w:t>
                  </w:r>
                  <w:r w:rsidR="007A2370">
                    <w:rPr>
                      <w:b/>
                      <w:bCs/>
                      <w:szCs w:val="24"/>
                      <w:lang w:eastAsia="lt-LT"/>
                    </w:rPr>
                    <w:t>5</w:t>
                  </w:r>
                  <w:r w:rsidRPr="00872430">
                    <w:rPr>
                      <w:b/>
                      <w:bCs/>
                      <w:szCs w:val="24"/>
                      <w:lang w:eastAsia="lt-LT"/>
                    </w:rPr>
                    <w:t>.</w:t>
                  </w:r>
                  <w:r w:rsidRPr="00872430">
                    <w:rPr>
                      <w:szCs w:val="24"/>
                      <w:lang w:eastAsia="lt-LT"/>
                    </w:rPr>
                    <w:t xml:space="preserve"> </w:t>
                  </w:r>
                  <w:r w:rsidR="00E958D1" w:rsidRPr="00872430">
                    <w:rPr>
                      <w:szCs w:val="24"/>
                      <w:lang w:eastAsia="lt-LT"/>
                    </w:rPr>
                    <w:t>projekto veikloms vykdyti reikalingų </w:t>
                  </w:r>
                  <w:r w:rsidR="00E958D1" w:rsidRPr="00872430">
                    <w:rPr>
                      <w:b/>
                      <w:bCs/>
                      <w:szCs w:val="24"/>
                      <w:lang w:eastAsia="lt-LT"/>
                    </w:rPr>
                    <w:t>renginių organizavimo išlaidos</w:t>
                  </w:r>
                  <w:r w:rsidR="00E958D1" w:rsidRPr="00872430">
                    <w:rPr>
                      <w:szCs w:val="24"/>
                      <w:lang w:eastAsia="lt-LT"/>
                    </w:rPr>
                    <w:t>; šiame papunktyje nurodytos išlaidos yra tinkamos finansuoti tik iš projekto vykdytojo ir (ar) partnerio (-</w:t>
                  </w:r>
                  <w:proofErr w:type="spellStart"/>
                  <w:r w:rsidR="00E958D1" w:rsidRPr="00872430">
                    <w:rPr>
                      <w:szCs w:val="24"/>
                      <w:lang w:eastAsia="lt-LT"/>
                    </w:rPr>
                    <w:t>ių</w:t>
                  </w:r>
                  <w:proofErr w:type="spellEnd"/>
                  <w:r w:rsidR="00E958D1" w:rsidRPr="00872430">
                    <w:rPr>
                      <w:szCs w:val="24"/>
                      <w:lang w:eastAsia="lt-LT"/>
                    </w:rPr>
                    <w:t>) nuosavo įnašo, jeigu projekte nėra nė vieno projekto veiklas vykdančio savanorio;</w:t>
                  </w:r>
                </w:p>
                <w:p w14:paraId="0D382FE9" w14:textId="0755D8ED" w:rsidR="00E958D1" w:rsidRPr="00872430" w:rsidRDefault="00AD610F" w:rsidP="00C1176B">
                  <w:pPr>
                    <w:tabs>
                      <w:tab w:val="left" w:pos="1065"/>
                    </w:tabs>
                    <w:spacing w:before="120"/>
                    <w:jc w:val="both"/>
                    <w:rPr>
                      <w:szCs w:val="24"/>
                      <w:lang w:eastAsia="lt-LT"/>
                    </w:rPr>
                  </w:pPr>
                  <w:r w:rsidRPr="00872430">
                    <w:rPr>
                      <w:b/>
                      <w:bCs/>
                      <w:szCs w:val="24"/>
                      <w:lang w:eastAsia="lt-LT"/>
                    </w:rPr>
                    <w:lastRenderedPageBreak/>
                    <w:t>1</w:t>
                  </w:r>
                  <w:r w:rsidR="007A2370">
                    <w:rPr>
                      <w:b/>
                      <w:bCs/>
                      <w:szCs w:val="24"/>
                      <w:lang w:eastAsia="lt-LT"/>
                    </w:rPr>
                    <w:t>6</w:t>
                  </w:r>
                  <w:r w:rsidRPr="00872430">
                    <w:rPr>
                      <w:szCs w:val="24"/>
                      <w:lang w:eastAsia="lt-LT"/>
                    </w:rPr>
                    <w:t xml:space="preserve">. </w:t>
                  </w:r>
                  <w:r w:rsidR="00E958D1" w:rsidRPr="00872430">
                    <w:rPr>
                      <w:szCs w:val="24"/>
                      <w:lang w:eastAsia="lt-LT"/>
                    </w:rPr>
                    <w:t xml:space="preserve">projekto veikloms vykdyti reikalingų projektą vykdančio </w:t>
                  </w:r>
                  <w:r w:rsidR="00E958D1" w:rsidRPr="00872430">
                    <w:rPr>
                      <w:b/>
                      <w:bCs/>
                      <w:szCs w:val="24"/>
                      <w:lang w:eastAsia="lt-LT"/>
                    </w:rPr>
                    <w:t xml:space="preserve">personalo </w:t>
                  </w:r>
                  <w:r w:rsidR="00E958D1" w:rsidRPr="00872430">
                    <w:rPr>
                      <w:szCs w:val="24"/>
                      <w:lang w:eastAsia="lt-LT"/>
                    </w:rPr>
                    <w:t>(įskaitant projekto veiklas vykdančius savanorius)</w:t>
                  </w:r>
                  <w:r w:rsidR="00E958D1" w:rsidRPr="00872430">
                    <w:rPr>
                      <w:b/>
                      <w:bCs/>
                      <w:szCs w:val="24"/>
                      <w:lang w:eastAsia="lt-LT"/>
                    </w:rPr>
                    <w:t xml:space="preserve"> ir projekto veiklų dalyvių dalyvavimo renginiuose, užsiėmimuose išlaidos</w:t>
                  </w:r>
                  <w:r w:rsidR="00E958D1" w:rsidRPr="00872430">
                    <w:rPr>
                      <w:szCs w:val="24"/>
                      <w:lang w:eastAsia="lt-LT"/>
                    </w:rPr>
                    <w:t xml:space="preserve"> (t. y. bilietų į renginius, užsiėmimus; renginių, užsiėmimų dalyvio mokesčio išlaidas);</w:t>
                  </w:r>
                </w:p>
                <w:p w14:paraId="3F92BD8F" w14:textId="70DA331D" w:rsidR="00E958D1" w:rsidRPr="00872430" w:rsidRDefault="00AD610F" w:rsidP="00C1176B">
                  <w:pPr>
                    <w:tabs>
                      <w:tab w:val="left" w:pos="1065"/>
                    </w:tabs>
                    <w:spacing w:before="120"/>
                    <w:jc w:val="both"/>
                    <w:rPr>
                      <w:szCs w:val="24"/>
                      <w:lang w:eastAsia="lt-LT"/>
                    </w:rPr>
                  </w:pPr>
                  <w:r w:rsidRPr="00872430">
                    <w:rPr>
                      <w:b/>
                      <w:bCs/>
                      <w:szCs w:val="24"/>
                      <w:lang w:eastAsia="lt-LT"/>
                    </w:rPr>
                    <w:t>1</w:t>
                  </w:r>
                  <w:r w:rsidR="007A2370">
                    <w:rPr>
                      <w:b/>
                      <w:bCs/>
                      <w:szCs w:val="24"/>
                      <w:lang w:eastAsia="lt-LT"/>
                    </w:rPr>
                    <w:t>7</w:t>
                  </w:r>
                  <w:r w:rsidRPr="00872430">
                    <w:rPr>
                      <w:b/>
                      <w:bCs/>
                      <w:szCs w:val="24"/>
                      <w:lang w:eastAsia="lt-LT"/>
                    </w:rPr>
                    <w:t>.</w:t>
                  </w:r>
                  <w:r w:rsidRPr="00872430">
                    <w:rPr>
                      <w:szCs w:val="24"/>
                      <w:lang w:eastAsia="lt-LT"/>
                    </w:rPr>
                    <w:t xml:space="preserve"> </w:t>
                  </w:r>
                  <w:r w:rsidR="00E958D1" w:rsidRPr="00872430">
                    <w:rPr>
                      <w:szCs w:val="24"/>
                      <w:lang w:eastAsia="lt-LT"/>
                    </w:rPr>
                    <w:t xml:space="preserve">projekto veikloms vykdyti reikalingo </w:t>
                  </w:r>
                  <w:r w:rsidR="00E958D1" w:rsidRPr="00872430">
                    <w:rPr>
                      <w:b/>
                      <w:bCs/>
                      <w:szCs w:val="24"/>
                      <w:lang w:eastAsia="lt-LT"/>
                    </w:rPr>
                    <w:t>svečio iš užsienio kelionių ir apgyvendinimo išlaidos</w:t>
                  </w:r>
                  <w:r w:rsidR="00E958D1" w:rsidRPr="00872430">
                    <w:rPr>
                      <w:szCs w:val="24"/>
                      <w:lang w:eastAsia="lt-LT"/>
                    </w:rPr>
                    <w:t xml:space="preserve">. Šios išlaidos </w:t>
                  </w:r>
                  <w:r w:rsidR="00E958D1" w:rsidRPr="00872430">
                    <w:rPr>
                      <w:lang w:eastAsia="zh-TW"/>
                    </w:rPr>
                    <w:t>tinkamos tuo atveju, kai nėra mokamas honoraras ar atlygis už suteiktą paslaugą</w:t>
                  </w:r>
                  <w:r w:rsidR="00E958D1" w:rsidRPr="00872430">
                    <w:rPr>
                      <w:szCs w:val="24"/>
                      <w:lang w:eastAsia="lt-LT"/>
                    </w:rPr>
                    <w:t>;</w:t>
                  </w:r>
                </w:p>
                <w:p w14:paraId="7B7EEE76" w14:textId="2B4398B1" w:rsidR="00E958D1" w:rsidRPr="00872430" w:rsidRDefault="007A2370" w:rsidP="00C1176B">
                  <w:pPr>
                    <w:tabs>
                      <w:tab w:val="left" w:pos="1065"/>
                    </w:tabs>
                    <w:spacing w:before="120"/>
                    <w:jc w:val="both"/>
                    <w:rPr>
                      <w:szCs w:val="24"/>
                      <w:lang w:eastAsia="lt-LT"/>
                    </w:rPr>
                  </w:pPr>
                  <w:r>
                    <w:rPr>
                      <w:b/>
                      <w:bCs/>
                      <w:szCs w:val="24"/>
                      <w:lang w:eastAsia="lt-LT"/>
                    </w:rPr>
                    <w:t>18</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 xml:space="preserve">projekto veikloms vykdyti reikalingų </w:t>
                  </w:r>
                  <w:r w:rsidR="00E958D1" w:rsidRPr="00872430">
                    <w:rPr>
                      <w:b/>
                      <w:bCs/>
                      <w:szCs w:val="24"/>
                      <w:lang w:eastAsia="lt-LT"/>
                    </w:rPr>
                    <w:t>interneto svetainių kūrimo ir palaikymo išlaidos, leidinių ir informacinių pranešimų rengimo, televizijos bei radijo laidų rengimo ir transliavimo išlaidos</w:t>
                  </w:r>
                  <w:r w:rsidR="00E958D1" w:rsidRPr="00872430">
                    <w:rPr>
                      <w:szCs w:val="24"/>
                      <w:lang w:eastAsia="lt-LT"/>
                    </w:rPr>
                    <w:t>;</w:t>
                  </w:r>
                </w:p>
                <w:p w14:paraId="4467F6D8" w14:textId="076555E2" w:rsidR="007D6CB4" w:rsidRDefault="00E23194" w:rsidP="00C1176B">
                  <w:pPr>
                    <w:tabs>
                      <w:tab w:val="left" w:pos="1065"/>
                    </w:tabs>
                    <w:spacing w:before="120"/>
                    <w:jc w:val="both"/>
                    <w:rPr>
                      <w:szCs w:val="24"/>
                      <w:lang w:eastAsia="lt-LT"/>
                    </w:rPr>
                  </w:pPr>
                  <w:r>
                    <w:rPr>
                      <w:b/>
                      <w:bCs/>
                      <w:szCs w:val="24"/>
                      <w:lang w:eastAsia="lt-LT"/>
                    </w:rPr>
                    <w:t>21</w:t>
                  </w:r>
                  <w:r w:rsidR="00AD610F" w:rsidRPr="00872430">
                    <w:rPr>
                      <w:b/>
                      <w:bCs/>
                      <w:szCs w:val="24"/>
                      <w:lang w:eastAsia="lt-LT"/>
                    </w:rPr>
                    <w:t>.</w:t>
                  </w:r>
                  <w:r w:rsidR="00AD610F" w:rsidRPr="00872430">
                    <w:rPr>
                      <w:szCs w:val="24"/>
                      <w:lang w:eastAsia="lt-LT"/>
                    </w:rPr>
                    <w:t xml:space="preserve"> </w:t>
                  </w:r>
                  <w:r w:rsidR="007D6CB4" w:rsidRPr="007D6CB4">
                    <w:rPr>
                      <w:szCs w:val="24"/>
                      <w:lang w:eastAsia="lt-LT"/>
                    </w:rPr>
                    <w:t>projekto veiklų dalyvių, kurie dalyvauja Aprašo 2.1.2.1.2 papunkčiuose nurodytose neformaliojo profesinio mokymo, organizuojamo pameistrystės forma</w:t>
                  </w:r>
                  <w:r w:rsidR="00E83012">
                    <w:rPr>
                      <w:szCs w:val="24"/>
                      <w:lang w:eastAsia="lt-LT"/>
                    </w:rPr>
                    <w:t xml:space="preserve"> </w:t>
                  </w:r>
                  <w:r w:rsidR="007D6CB4" w:rsidRPr="007D6CB4">
                    <w:rPr>
                      <w:szCs w:val="24"/>
                      <w:lang w:eastAsia="lt-LT"/>
                    </w:rPr>
                    <w:t>veiklose, civilinės atsakomybės už projekto veiklų dalyvio darbdaviui padarytą turtinę žalą projekto veiklų dalyviui (-</w:t>
                  </w:r>
                  <w:proofErr w:type="spellStart"/>
                  <w:r w:rsidR="007D6CB4" w:rsidRPr="007D6CB4">
                    <w:rPr>
                      <w:szCs w:val="24"/>
                      <w:lang w:eastAsia="lt-LT"/>
                    </w:rPr>
                    <w:t>iams</w:t>
                  </w:r>
                  <w:proofErr w:type="spellEnd"/>
                  <w:r w:rsidR="007D6CB4" w:rsidRPr="007D6CB4">
                    <w:rPr>
                      <w:szCs w:val="24"/>
                      <w:lang w:eastAsia="lt-LT"/>
                    </w:rPr>
                    <w:t>) mokantis ir dirbant pagal pameistrystės darbo sutartį arba atliekant praktiką pagal savanoriškos praktikos sutartį draudimo išlaidos (per sutarties galiojimo laikotarpį, bet ne ilgiau nei nustatyta Aprašo 13.13 papunktyje);</w:t>
                  </w:r>
                </w:p>
                <w:p w14:paraId="4273EAF1" w14:textId="6718C913" w:rsidR="00E958D1" w:rsidRPr="00872430" w:rsidRDefault="00101D0A" w:rsidP="00C1176B">
                  <w:pPr>
                    <w:tabs>
                      <w:tab w:val="left" w:pos="1065"/>
                    </w:tabs>
                    <w:spacing w:before="120"/>
                    <w:jc w:val="both"/>
                    <w:rPr>
                      <w:szCs w:val="24"/>
                      <w:lang w:eastAsia="lt-LT"/>
                    </w:rPr>
                  </w:pPr>
                  <w:r>
                    <w:rPr>
                      <w:b/>
                      <w:bCs/>
                      <w:szCs w:val="24"/>
                      <w:lang w:eastAsia="lt-LT"/>
                    </w:rPr>
                    <w:t>2</w:t>
                  </w:r>
                  <w:r w:rsidR="00E23194">
                    <w:rPr>
                      <w:b/>
                      <w:bCs/>
                      <w:szCs w:val="24"/>
                      <w:lang w:eastAsia="lt-LT"/>
                    </w:rPr>
                    <w:t>2</w:t>
                  </w:r>
                  <w:r w:rsidR="007D1AF7">
                    <w:rPr>
                      <w:b/>
                      <w:bCs/>
                      <w:szCs w:val="24"/>
                      <w:lang w:eastAsia="lt-LT"/>
                    </w:rPr>
                    <w:t xml:space="preserve">. </w:t>
                  </w:r>
                  <w:r w:rsidR="00E958D1" w:rsidRPr="00872430">
                    <w:rPr>
                      <w:b/>
                      <w:bCs/>
                      <w:szCs w:val="24"/>
                      <w:lang w:eastAsia="lt-LT"/>
                    </w:rPr>
                    <w:t>paslaugų teikimo pagal projekto vykdytojo ir (ar) partnerio (-</w:t>
                  </w:r>
                  <w:proofErr w:type="spellStart"/>
                  <w:r w:rsidR="00E958D1" w:rsidRPr="00872430">
                    <w:rPr>
                      <w:b/>
                      <w:bCs/>
                      <w:szCs w:val="24"/>
                      <w:lang w:eastAsia="lt-LT"/>
                    </w:rPr>
                    <w:t>ių</w:t>
                  </w:r>
                  <w:proofErr w:type="spellEnd"/>
                  <w:r w:rsidR="00E958D1" w:rsidRPr="00872430">
                    <w:rPr>
                      <w:b/>
                      <w:bCs/>
                      <w:szCs w:val="24"/>
                      <w:lang w:eastAsia="lt-LT"/>
                    </w:rPr>
                    <w:t>) su išorės paslaugų teikėju (-</w:t>
                  </w:r>
                  <w:proofErr w:type="spellStart"/>
                  <w:r w:rsidR="00E958D1" w:rsidRPr="00872430">
                    <w:rPr>
                      <w:b/>
                      <w:bCs/>
                      <w:szCs w:val="24"/>
                      <w:lang w:eastAsia="lt-LT"/>
                    </w:rPr>
                    <w:t>ais</w:t>
                  </w:r>
                  <w:proofErr w:type="spellEnd"/>
                  <w:r w:rsidR="00E958D1" w:rsidRPr="00872430">
                    <w:rPr>
                      <w:b/>
                      <w:bCs/>
                      <w:szCs w:val="24"/>
                      <w:lang w:eastAsia="lt-LT"/>
                    </w:rPr>
                    <w:t>) sudarytą (-</w:t>
                  </w:r>
                  <w:proofErr w:type="spellStart"/>
                  <w:r w:rsidR="00E958D1" w:rsidRPr="00872430">
                    <w:rPr>
                      <w:b/>
                      <w:bCs/>
                      <w:szCs w:val="24"/>
                      <w:lang w:eastAsia="lt-LT"/>
                    </w:rPr>
                    <w:t>as</w:t>
                  </w:r>
                  <w:proofErr w:type="spellEnd"/>
                  <w:r w:rsidR="00E958D1" w:rsidRPr="00872430">
                    <w:rPr>
                      <w:b/>
                      <w:bCs/>
                      <w:szCs w:val="24"/>
                      <w:lang w:eastAsia="lt-LT"/>
                    </w:rPr>
                    <w:t>) paslaugų teikimo sutartį (-</w:t>
                  </w:r>
                  <w:proofErr w:type="spellStart"/>
                  <w:r w:rsidR="00E958D1" w:rsidRPr="00872430">
                    <w:rPr>
                      <w:b/>
                      <w:bCs/>
                      <w:szCs w:val="24"/>
                      <w:lang w:eastAsia="lt-LT"/>
                    </w:rPr>
                    <w:t>is</w:t>
                  </w:r>
                  <w:proofErr w:type="spellEnd"/>
                  <w:r w:rsidR="00E958D1" w:rsidRPr="00872430">
                    <w:rPr>
                      <w:b/>
                      <w:bCs/>
                      <w:szCs w:val="24"/>
                      <w:lang w:eastAsia="lt-LT"/>
                    </w:rPr>
                    <w:t>) išlaidos</w:t>
                  </w:r>
                  <w:r w:rsidR="00E958D1" w:rsidRPr="00872430">
                    <w:rPr>
                      <w:szCs w:val="24"/>
                      <w:lang w:eastAsia="lt-LT"/>
                    </w:rPr>
                    <w:t>;</w:t>
                  </w:r>
                </w:p>
                <w:p w14:paraId="7408E921" w14:textId="7AAADF9D" w:rsidR="00E958D1" w:rsidRPr="00872430" w:rsidRDefault="007D1AF7" w:rsidP="000450A7">
                  <w:pPr>
                    <w:tabs>
                      <w:tab w:val="left" w:pos="1065"/>
                    </w:tabs>
                    <w:spacing w:before="120"/>
                    <w:jc w:val="both"/>
                    <w:rPr>
                      <w:szCs w:val="24"/>
                      <w:lang w:eastAsia="lt-LT"/>
                    </w:rPr>
                  </w:pPr>
                  <w:r>
                    <w:rPr>
                      <w:b/>
                      <w:bCs/>
                      <w:szCs w:val="24"/>
                      <w:lang w:eastAsia="lt-LT"/>
                    </w:rPr>
                    <w:t>2</w:t>
                  </w:r>
                  <w:r w:rsidR="00E23194">
                    <w:rPr>
                      <w:b/>
                      <w:bCs/>
                      <w:szCs w:val="24"/>
                      <w:lang w:eastAsia="lt-LT"/>
                    </w:rPr>
                    <w:t>3</w:t>
                  </w:r>
                  <w:r w:rsidR="00AD610F" w:rsidRPr="00872430">
                    <w:rPr>
                      <w:b/>
                      <w:bCs/>
                      <w:szCs w:val="24"/>
                      <w:lang w:eastAsia="lt-LT"/>
                    </w:rPr>
                    <w:t>.</w:t>
                  </w:r>
                  <w:r w:rsidR="00AD610F" w:rsidRPr="00872430">
                    <w:rPr>
                      <w:szCs w:val="24"/>
                      <w:lang w:eastAsia="lt-LT"/>
                    </w:rPr>
                    <w:t xml:space="preserve"> </w:t>
                  </w:r>
                  <w:r w:rsidR="00E958D1" w:rsidRPr="00872430">
                    <w:rPr>
                      <w:szCs w:val="24"/>
                      <w:lang w:eastAsia="lt-LT"/>
                    </w:rPr>
                    <w:t>kitos projekto veikloms įvykdyti ir projekto tikslams pasiekti būtinos ir pagrįstos išlaidos.</w:t>
                  </w:r>
                </w:p>
              </w:tc>
            </w:tr>
            <w:tr w:rsidR="00E958D1" w:rsidRPr="00872430" w14:paraId="066F0029" w14:textId="77777777" w:rsidTr="00E958D1">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1CEB6E31" w14:textId="77777777" w:rsidR="00E958D1" w:rsidRPr="00872430" w:rsidRDefault="00E958D1" w:rsidP="00E958D1">
                  <w:pPr>
                    <w:rPr>
                      <w:szCs w:val="24"/>
                      <w:lang w:eastAsia="lt-LT"/>
                    </w:rPr>
                  </w:pPr>
                  <w:r w:rsidRPr="00872430">
                    <w:rPr>
                      <w:color w:val="000000"/>
                      <w:shd w:val="clear" w:color="auto" w:fill="FFFFFF"/>
                    </w:rPr>
                    <w:lastRenderedPageBreak/>
                    <w:t>Projekto matomumas ir informavimas apie projektą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0EEF1E6D" w14:textId="4FE48D5F" w:rsidR="00E958D1" w:rsidRPr="00872430" w:rsidRDefault="00E958D1" w:rsidP="00FE59BD">
                  <w:pPr>
                    <w:jc w:val="both"/>
                    <w:rPr>
                      <w:szCs w:val="24"/>
                      <w:lang w:eastAsia="lt-LT"/>
                    </w:rPr>
                  </w:pPr>
                  <w:r w:rsidRPr="00872430">
                    <w:rPr>
                      <w:szCs w:val="24"/>
                      <w:lang w:eastAsia="lt-LT"/>
                    </w:rPr>
                    <w:t xml:space="preserve">Tinkamomis finansuoti išlaidomis yra laikomos </w:t>
                  </w:r>
                  <w:r w:rsidR="000450A7" w:rsidRPr="00872430">
                    <w:rPr>
                      <w:szCs w:val="24"/>
                      <w:lang w:eastAsia="lt-LT"/>
                    </w:rPr>
                    <w:t>PAFT</w:t>
                  </w:r>
                  <w:r w:rsidRPr="00872430">
                    <w:rPr>
                      <w:szCs w:val="24"/>
                      <w:lang w:eastAsia="lt-LT"/>
                    </w:rPr>
                    <w:t xml:space="preserve"> </w:t>
                  </w:r>
                  <w:r w:rsidRPr="00872430">
                    <w:rPr>
                      <w:color w:val="000000"/>
                    </w:rPr>
                    <w:t>341.1–341.4 papunkčiuose nurodytoms </w:t>
                  </w:r>
                  <w:r w:rsidRPr="00872430">
                    <w:rPr>
                      <w:color w:val="000000"/>
                      <w:shd w:val="clear" w:color="auto" w:fill="FFFFFF"/>
                    </w:rPr>
                    <w:t xml:space="preserve">projekto matomumo ir informavimo apie projektą priemonėms įgyvendinti būtinos išlaidos. Šios išlaidos projekto vykdytojui apmokamos supaprastintai </w:t>
                  </w:r>
                  <w:r w:rsidRPr="00872430">
                    <w:rPr>
                      <w:color w:val="000000"/>
                    </w:rPr>
                    <w:t xml:space="preserve">taikant </w:t>
                  </w:r>
                  <w:r w:rsidRPr="00872430">
                    <w:rPr>
                      <w:color w:val="000000"/>
                      <w:shd w:val="clear" w:color="auto" w:fill="FFFFFF"/>
                    </w:rPr>
                    <w:t>fiksuotąją sumą.</w:t>
                  </w:r>
                </w:p>
              </w:tc>
            </w:tr>
            <w:tr w:rsidR="00E958D1" w:rsidRPr="00872430" w14:paraId="01BF2D48" w14:textId="77777777" w:rsidTr="00E958D1">
              <w:trPr>
                <w:trHeight w:val="1052"/>
              </w:trPr>
              <w:tc>
                <w:tcPr>
                  <w:tcW w:w="638"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B65E016" w14:textId="77777777" w:rsidR="00E958D1" w:rsidRPr="00872430" w:rsidRDefault="00E958D1" w:rsidP="00E958D1">
                  <w:pPr>
                    <w:rPr>
                      <w:szCs w:val="24"/>
                      <w:lang w:eastAsia="lt-LT"/>
                    </w:rPr>
                  </w:pPr>
                  <w:r w:rsidRPr="00872430">
                    <w:rPr>
                      <w:szCs w:val="24"/>
                      <w:lang w:eastAsia="lt-LT"/>
                    </w:rPr>
                    <w:t>Netiesioginės išlaidos ir kitos išlaidos pagal fiksuotąją projekto išlaidų normą</w:t>
                  </w:r>
                </w:p>
              </w:tc>
              <w:tc>
                <w:tcPr>
                  <w:tcW w:w="4362" w:type="pct"/>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3E5298DD" w14:textId="67389721" w:rsidR="00E958D1" w:rsidRPr="00872430" w:rsidRDefault="00E958D1" w:rsidP="00FE59BD">
                  <w:pPr>
                    <w:jc w:val="both"/>
                    <w:rPr>
                      <w:szCs w:val="24"/>
                      <w:lang w:eastAsia="lt-LT"/>
                    </w:rPr>
                  </w:pPr>
                  <w:r w:rsidRPr="00872430">
                    <w:rPr>
                      <w:szCs w:val="24"/>
                      <w:lang w:eastAsia="lt-LT"/>
                    </w:rPr>
                    <w:t>Tinkamos finansuoti su projekto administravimu susijusios išlaidos. Šios išlaidos apmokamos taikant fiksuotąją projekto išlaidų normą.</w:t>
                  </w:r>
                </w:p>
              </w:tc>
            </w:tr>
          </w:tbl>
          <w:p w14:paraId="594F90A3" w14:textId="0980CA01" w:rsidR="007D1AF7" w:rsidRDefault="007D1AF7" w:rsidP="00FE59BD">
            <w:pPr>
              <w:tabs>
                <w:tab w:val="left" w:pos="741"/>
              </w:tabs>
              <w:jc w:val="both"/>
              <w:rPr>
                <w:color w:val="000000"/>
                <w:szCs w:val="24"/>
                <w:lang w:eastAsia="lt-LT"/>
              </w:rPr>
            </w:pPr>
            <w:r>
              <w:rPr>
                <w:color w:val="000000"/>
                <w:szCs w:val="24"/>
                <w:lang w:eastAsia="lt-LT"/>
              </w:rPr>
              <w:t>12. Kiekvieno projekto veiklų dalyvio naujų profesinių ir kitų įgūdžių įgijimo išlaidos finansuojamos:</w:t>
            </w:r>
          </w:p>
          <w:p w14:paraId="5C6CA4D7" w14:textId="1665CEC4" w:rsidR="007D1AF7" w:rsidRDefault="007D1AF7" w:rsidP="007D1AF7">
            <w:pPr>
              <w:tabs>
                <w:tab w:val="left" w:pos="600"/>
                <w:tab w:val="left" w:pos="1024"/>
              </w:tabs>
              <w:jc w:val="both"/>
              <w:rPr>
                <w:color w:val="000000"/>
                <w:szCs w:val="24"/>
                <w:lang w:eastAsia="lt-LT"/>
              </w:rPr>
            </w:pPr>
            <w:r>
              <w:rPr>
                <w:color w:val="000000"/>
                <w:szCs w:val="24"/>
                <w:lang w:eastAsia="lt-LT"/>
              </w:rPr>
              <w:t>1</w:t>
            </w:r>
            <w:r w:rsidR="00FE59BD">
              <w:rPr>
                <w:color w:val="000000"/>
                <w:szCs w:val="24"/>
                <w:lang w:eastAsia="lt-LT"/>
              </w:rPr>
              <w:t>2</w:t>
            </w:r>
            <w:r>
              <w:rPr>
                <w:color w:val="000000"/>
                <w:szCs w:val="24"/>
                <w:lang w:eastAsia="lt-LT"/>
              </w:rPr>
              <w:t>.1.</w:t>
            </w:r>
            <w:r>
              <w:rPr>
                <w:color w:val="000000"/>
                <w:szCs w:val="24"/>
                <w:lang w:eastAsia="lt-LT"/>
              </w:rPr>
              <w:tab/>
            </w:r>
            <w:r>
              <w:rPr>
                <w:iCs/>
                <w:szCs w:val="24"/>
              </w:rPr>
              <w:t>vykdant</w:t>
            </w:r>
            <w:r>
              <w:rPr>
                <w:color w:val="000000"/>
                <w:szCs w:val="24"/>
                <w:lang w:eastAsia="lt-LT"/>
              </w:rPr>
              <w:t xml:space="preserve"> Aprašo 2.1.2.1.1 ir 2.1.2.1.2 papunkčiuose nurodytas neformaliojo švietimo (išskyrus neformaliojo profesinio mokymo, organizuojamo pameistrystės forma) veiklas ne ilgesnį kaip 3 mėnesių laikotarpį;</w:t>
            </w:r>
          </w:p>
          <w:p w14:paraId="5DE437C5" w14:textId="4394E8D9" w:rsidR="009D7848" w:rsidRPr="006E3C12" w:rsidRDefault="007D1AF7" w:rsidP="006E3C12">
            <w:pPr>
              <w:tabs>
                <w:tab w:val="left" w:pos="596"/>
                <w:tab w:val="left" w:pos="1024"/>
              </w:tabs>
              <w:jc w:val="both"/>
              <w:rPr>
                <w:color w:val="000000"/>
                <w:szCs w:val="24"/>
                <w:lang w:eastAsia="lt-LT"/>
              </w:rPr>
            </w:pPr>
            <w:r>
              <w:rPr>
                <w:color w:val="000000"/>
                <w:szCs w:val="24"/>
                <w:lang w:eastAsia="lt-LT"/>
              </w:rPr>
              <w:t>1</w:t>
            </w:r>
            <w:r w:rsidR="006E3C12">
              <w:rPr>
                <w:color w:val="000000"/>
                <w:szCs w:val="24"/>
                <w:lang w:eastAsia="lt-LT"/>
              </w:rPr>
              <w:t>2</w:t>
            </w:r>
            <w:r>
              <w:rPr>
                <w:color w:val="000000"/>
                <w:szCs w:val="24"/>
                <w:lang w:eastAsia="lt-LT"/>
              </w:rPr>
              <w:t>.2.</w:t>
            </w:r>
            <w:r>
              <w:rPr>
                <w:color w:val="000000"/>
                <w:szCs w:val="24"/>
                <w:lang w:eastAsia="lt-LT"/>
              </w:rPr>
              <w:tab/>
            </w:r>
            <w:r>
              <w:rPr>
                <w:iCs/>
                <w:szCs w:val="24"/>
              </w:rPr>
              <w:t>vykdant</w:t>
            </w:r>
            <w:r>
              <w:rPr>
                <w:color w:val="000000"/>
                <w:szCs w:val="24"/>
                <w:lang w:eastAsia="lt-LT"/>
              </w:rPr>
              <w:t xml:space="preserve"> Aprašo 2.1.2.1.2 papunktyje nurodytą neformaliojo profesinio mokymo, organizuojamo pameistrystės forma pagal pameistrystės darbo sutartį, sudarytą kartu su mokymo sutartimi dėl neformaliojo mokymo, veiklą ne ilgesnį kaip 9 mėnesių laikotarpį</w:t>
            </w:r>
            <w:r w:rsidR="006E3C12">
              <w:rPr>
                <w:color w:val="000000"/>
                <w:szCs w:val="24"/>
                <w:lang w:eastAsia="lt-LT"/>
              </w:rPr>
              <w:t>.</w:t>
            </w:r>
          </w:p>
        </w:tc>
      </w:tr>
      <w:tr w:rsidR="00EB0F8F" w:rsidRPr="00872430" w14:paraId="2404C283" w14:textId="77777777" w:rsidTr="00EB3242">
        <w:trPr>
          <w:gridAfter w:val="1"/>
          <w:wAfter w:w="29" w:type="dxa"/>
          <w:trHeight w:val="349"/>
        </w:trPr>
        <w:tc>
          <w:tcPr>
            <w:tcW w:w="15134" w:type="dxa"/>
            <w:gridSpan w:val="5"/>
          </w:tcPr>
          <w:p w14:paraId="04113AAD" w14:textId="186D61F9" w:rsidR="00EB0F8F" w:rsidRPr="00872430" w:rsidRDefault="007832BB">
            <w:pPr>
              <w:jc w:val="both"/>
              <w:rPr>
                <w:b/>
                <w:szCs w:val="24"/>
              </w:rPr>
            </w:pPr>
            <w:r w:rsidRPr="00872430">
              <w:rPr>
                <w:b/>
                <w:szCs w:val="24"/>
              </w:rPr>
              <w:lastRenderedPageBreak/>
              <w:t>12</w:t>
            </w:r>
            <w:r w:rsidR="00C222C1" w:rsidRPr="00872430">
              <w:rPr>
                <w:b/>
                <w:szCs w:val="24"/>
              </w:rPr>
              <w:t>. Projektų veiklų ir jungtinio projekto projektų įgyvendinimui taikomi supaprastintai apmokamų išlaidų dydžiai</w:t>
            </w:r>
          </w:p>
        </w:tc>
      </w:tr>
      <w:tr w:rsidR="00EB0F8F" w:rsidRPr="00872430" w14:paraId="047E8380" w14:textId="77777777" w:rsidTr="00EB3242">
        <w:trPr>
          <w:gridAfter w:val="1"/>
          <w:wAfter w:w="29" w:type="dxa"/>
        </w:trPr>
        <w:tc>
          <w:tcPr>
            <w:tcW w:w="15134" w:type="dxa"/>
            <w:gridSpan w:val="5"/>
          </w:tcPr>
          <w:p w14:paraId="3593DC7D" w14:textId="208D7149" w:rsidR="00EB0F8F" w:rsidRPr="00872430" w:rsidRDefault="00BE119B">
            <w:pPr>
              <w:jc w:val="both"/>
              <w:rPr>
                <w:i/>
                <w:iCs/>
                <w:sz w:val="22"/>
                <w:szCs w:val="22"/>
              </w:rPr>
            </w:pPr>
            <w:r w:rsidRPr="00872430">
              <w:rPr>
                <w:i/>
                <w:iCs/>
                <w:sz w:val="22"/>
                <w:szCs w:val="22"/>
              </w:rPr>
              <w:t xml:space="preserve">Supaprastintai apmokamų išlaidų dydžių registras yra paskelbtas Europos Sąjungos investicijų interneto svetainėje adresu </w:t>
            </w:r>
            <w:hyperlink r:id="rId14" w:history="1">
              <w:r w:rsidRPr="00872430">
                <w:rPr>
                  <w:rStyle w:val="Hipersaitas"/>
                  <w:i/>
                  <w:iCs/>
                  <w:sz w:val="22"/>
                  <w:szCs w:val="22"/>
                </w:rPr>
                <w:t>https://2021.esinvesticijos.lt/dokumentai/supaprastintai-apmokamu-islaidu-dydziu-registras</w:t>
              </w:r>
            </w:hyperlink>
            <w:r w:rsidRPr="00872430">
              <w:rPr>
                <w:i/>
                <w:iCs/>
                <w:sz w:val="22"/>
                <w:szCs w:val="22"/>
              </w:rPr>
              <w:t xml:space="preserve"> </w:t>
            </w:r>
          </w:p>
        </w:tc>
      </w:tr>
      <w:tr w:rsidR="00EB3242" w:rsidRPr="00872430" w14:paraId="6146739F" w14:textId="77777777" w:rsidTr="00EB3242">
        <w:tc>
          <w:tcPr>
            <w:tcW w:w="15163" w:type="dxa"/>
            <w:gridSpan w:val="6"/>
            <w:vAlign w:val="center"/>
          </w:tcPr>
          <w:p w14:paraId="753AB504"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Indeksuojama</w:t>
            </w:r>
          </w:p>
          <w:p w14:paraId="683F5901" w14:textId="77777777" w:rsidR="00EB3242" w:rsidRPr="00872430" w:rsidRDefault="00EB3242" w:rsidP="00B9263D">
            <w:pPr>
              <w:rPr>
                <w:b/>
                <w:bCs/>
                <w:szCs w:val="24"/>
              </w:rPr>
            </w:pPr>
            <w:r w:rsidRPr="00872430">
              <w:rPr>
                <w:rFonts w:ascii="Segoe UI Symbol" w:eastAsia="MS Gothic" w:hAnsi="Segoe UI Symbol" w:cs="Segoe UI Symbol"/>
                <w:b/>
                <w:bCs/>
                <w:szCs w:val="24"/>
              </w:rPr>
              <w:t>☒</w:t>
            </w:r>
            <w:r w:rsidRPr="00872430">
              <w:rPr>
                <w:b/>
                <w:bCs/>
                <w:szCs w:val="24"/>
              </w:rPr>
              <w:t xml:space="preserve"> Neindeksuojama</w:t>
            </w:r>
          </w:p>
        </w:tc>
      </w:tr>
      <w:tr w:rsidR="00EB3242" w:rsidRPr="00872430" w14:paraId="37D85909" w14:textId="77777777" w:rsidTr="00EB3242">
        <w:tc>
          <w:tcPr>
            <w:tcW w:w="2113" w:type="dxa"/>
            <w:vAlign w:val="center"/>
          </w:tcPr>
          <w:p w14:paraId="66CE890E" w14:textId="77777777" w:rsidR="00EB3242" w:rsidRPr="00872430" w:rsidRDefault="00EB3242" w:rsidP="00B9263D">
            <w:pPr>
              <w:jc w:val="center"/>
              <w:rPr>
                <w:b/>
                <w:bCs/>
                <w:szCs w:val="24"/>
              </w:rPr>
            </w:pPr>
            <w:r w:rsidRPr="00872430">
              <w:rPr>
                <w:b/>
                <w:bCs/>
                <w:szCs w:val="24"/>
              </w:rPr>
              <w:t>Veiklos ir (ar) išlaidos, kurioms taikomi supaprastintai apmokamų išlaidų dydžiai</w:t>
            </w:r>
          </w:p>
        </w:tc>
        <w:tc>
          <w:tcPr>
            <w:tcW w:w="1737" w:type="dxa"/>
            <w:vAlign w:val="center"/>
          </w:tcPr>
          <w:p w14:paraId="1C6CC650" w14:textId="77777777" w:rsidR="00EB3242" w:rsidRPr="00872430" w:rsidRDefault="00EB3242" w:rsidP="00B9263D">
            <w:pPr>
              <w:jc w:val="center"/>
              <w:rPr>
                <w:b/>
                <w:bCs/>
                <w:szCs w:val="24"/>
              </w:rPr>
            </w:pPr>
            <w:r w:rsidRPr="00872430">
              <w:rPr>
                <w:b/>
                <w:bCs/>
                <w:szCs w:val="24"/>
              </w:rPr>
              <w:t>Supaprastintai apmokamų išlaidų dydžio kodas</w:t>
            </w:r>
          </w:p>
        </w:tc>
        <w:tc>
          <w:tcPr>
            <w:tcW w:w="1737" w:type="dxa"/>
            <w:vAlign w:val="center"/>
          </w:tcPr>
          <w:p w14:paraId="1400B7F1" w14:textId="77777777" w:rsidR="00EB3242" w:rsidRPr="00872430" w:rsidRDefault="00EB3242" w:rsidP="00B9263D">
            <w:pPr>
              <w:jc w:val="center"/>
              <w:rPr>
                <w:b/>
                <w:bCs/>
                <w:i/>
                <w:iCs/>
                <w:color w:val="808080"/>
                <w:szCs w:val="24"/>
              </w:rPr>
            </w:pPr>
            <w:r w:rsidRPr="00872430">
              <w:rPr>
                <w:b/>
                <w:bCs/>
                <w:szCs w:val="24"/>
              </w:rPr>
              <w:t>Supaprastintai apmokamų išlaidų dydžio versija</w:t>
            </w:r>
          </w:p>
        </w:tc>
        <w:tc>
          <w:tcPr>
            <w:tcW w:w="2953" w:type="dxa"/>
            <w:vAlign w:val="center"/>
          </w:tcPr>
          <w:p w14:paraId="7A9D59F6" w14:textId="77777777" w:rsidR="00EB3242" w:rsidRPr="00872430" w:rsidRDefault="00EB3242" w:rsidP="00B9263D">
            <w:pPr>
              <w:jc w:val="center"/>
              <w:rPr>
                <w:b/>
                <w:bCs/>
                <w:szCs w:val="24"/>
              </w:rPr>
            </w:pPr>
            <w:r w:rsidRPr="00872430">
              <w:rPr>
                <w:b/>
                <w:bCs/>
                <w:szCs w:val="24"/>
              </w:rPr>
              <w:t>Supaprastintai apmokamų išlaidų dydžio pavadinimas</w:t>
            </w:r>
          </w:p>
        </w:tc>
        <w:tc>
          <w:tcPr>
            <w:tcW w:w="6623" w:type="dxa"/>
            <w:gridSpan w:val="2"/>
            <w:vAlign w:val="center"/>
          </w:tcPr>
          <w:p w14:paraId="0191222A" w14:textId="77777777" w:rsidR="00EB3242" w:rsidRPr="00872430" w:rsidRDefault="00EB3242" w:rsidP="00B9263D">
            <w:pPr>
              <w:jc w:val="center"/>
              <w:rPr>
                <w:b/>
                <w:bCs/>
                <w:szCs w:val="24"/>
              </w:rPr>
            </w:pPr>
            <w:r w:rsidRPr="00872430">
              <w:rPr>
                <w:b/>
                <w:bCs/>
                <w:szCs w:val="24"/>
              </w:rPr>
              <w:t>Papildoma informacija</w:t>
            </w:r>
          </w:p>
        </w:tc>
      </w:tr>
      <w:tr w:rsidR="00EB3242" w:rsidRPr="00872430" w14:paraId="6A006A4E" w14:textId="77777777" w:rsidTr="00EB3242">
        <w:tc>
          <w:tcPr>
            <w:tcW w:w="2113" w:type="dxa"/>
            <w:vAlign w:val="center"/>
          </w:tcPr>
          <w:p w14:paraId="01DC7575" w14:textId="77777777" w:rsidR="00EB3242" w:rsidRPr="00872430" w:rsidRDefault="00EB3242" w:rsidP="00B9263D">
            <w:pPr>
              <w:rPr>
                <w:i/>
                <w:sz w:val="22"/>
              </w:rPr>
            </w:pPr>
            <w:r w:rsidRPr="00872430">
              <w:rPr>
                <w:iCs/>
                <w:sz w:val="22"/>
                <w:szCs w:val="22"/>
              </w:rPr>
              <w:t>Netiesioginės išlaidos</w:t>
            </w:r>
          </w:p>
        </w:tc>
        <w:tc>
          <w:tcPr>
            <w:tcW w:w="1737" w:type="dxa"/>
            <w:vAlign w:val="center"/>
          </w:tcPr>
          <w:p w14:paraId="0192B784" w14:textId="77777777" w:rsidR="00EB3242" w:rsidRPr="00872430" w:rsidRDefault="00EB3242" w:rsidP="00B9263D">
            <w:pPr>
              <w:jc w:val="center"/>
              <w:rPr>
                <w:i/>
                <w:sz w:val="22"/>
              </w:rPr>
            </w:pPr>
            <w:r w:rsidRPr="00872430">
              <w:rPr>
                <w:sz w:val="22"/>
                <w:szCs w:val="22"/>
              </w:rPr>
              <w:t>FN-01</w:t>
            </w:r>
          </w:p>
        </w:tc>
        <w:tc>
          <w:tcPr>
            <w:tcW w:w="1737" w:type="dxa"/>
            <w:vAlign w:val="center"/>
          </w:tcPr>
          <w:p w14:paraId="7496E44C" w14:textId="77777777" w:rsidR="00EB3242" w:rsidRPr="00872430" w:rsidRDefault="00EB3242" w:rsidP="00B9263D">
            <w:pPr>
              <w:jc w:val="center"/>
              <w:rPr>
                <w:i/>
                <w:sz w:val="22"/>
              </w:rPr>
            </w:pPr>
            <w:r w:rsidRPr="00872430">
              <w:rPr>
                <w:sz w:val="22"/>
                <w:szCs w:val="22"/>
              </w:rPr>
              <w:t>01</w:t>
            </w:r>
          </w:p>
        </w:tc>
        <w:tc>
          <w:tcPr>
            <w:tcW w:w="2953" w:type="dxa"/>
            <w:vAlign w:val="center"/>
          </w:tcPr>
          <w:p w14:paraId="5BC121ED" w14:textId="77777777" w:rsidR="00EB3242" w:rsidRPr="00872430" w:rsidRDefault="00EB3242" w:rsidP="00B9263D">
            <w:pPr>
              <w:rPr>
                <w:i/>
                <w:sz w:val="22"/>
              </w:rPr>
            </w:pPr>
            <w:r w:rsidRPr="00872430">
              <w:rPr>
                <w:sz w:val="22"/>
                <w:szCs w:val="22"/>
              </w:rPr>
              <w:t>Iki 7 proc. netiesioginių išlaidų fiksuotoji norma</w:t>
            </w:r>
          </w:p>
        </w:tc>
        <w:tc>
          <w:tcPr>
            <w:tcW w:w="6623" w:type="dxa"/>
            <w:gridSpan w:val="2"/>
            <w:vAlign w:val="center"/>
          </w:tcPr>
          <w:p w14:paraId="1B3F6488" w14:textId="77777777" w:rsidR="00EB3242" w:rsidRPr="00872430" w:rsidRDefault="00EB3242" w:rsidP="00B9263D">
            <w:pPr>
              <w:rPr>
                <w:sz w:val="22"/>
              </w:rPr>
            </w:pPr>
            <w:r w:rsidRPr="00872430">
              <w:rPr>
                <w:sz w:val="22"/>
                <w:szCs w:val="22"/>
              </w:rPr>
              <w:t>7 proc.</w:t>
            </w:r>
          </w:p>
        </w:tc>
      </w:tr>
      <w:tr w:rsidR="00EB3242" w:rsidRPr="00872430" w14:paraId="64F2D3C7" w14:textId="77777777" w:rsidTr="00EB3242">
        <w:tc>
          <w:tcPr>
            <w:tcW w:w="2113" w:type="dxa"/>
            <w:vMerge w:val="restart"/>
            <w:vAlign w:val="center"/>
          </w:tcPr>
          <w:p w14:paraId="2CFB1551" w14:textId="77777777" w:rsidR="00EB3242" w:rsidRPr="00872430" w:rsidRDefault="00EB3242" w:rsidP="00B9263D">
            <w:pPr>
              <w:rPr>
                <w:sz w:val="22"/>
              </w:rPr>
            </w:pPr>
            <w:r w:rsidRPr="00872430">
              <w:rPr>
                <w:iCs/>
                <w:sz w:val="22"/>
                <w:szCs w:val="22"/>
              </w:rPr>
              <w:t xml:space="preserve">Privalomų matomumo ir informavimo priemonių apie </w:t>
            </w:r>
            <w:r w:rsidRPr="00872430">
              <w:rPr>
                <w:szCs w:val="24"/>
              </w:rPr>
              <w:t>Europos Sąjungos</w:t>
            </w:r>
            <w:r w:rsidRPr="00872430">
              <w:rPr>
                <w:iCs/>
                <w:sz w:val="22"/>
                <w:szCs w:val="22"/>
              </w:rPr>
              <w:t xml:space="preserve"> fondų investicijų veiklas išlaidos</w:t>
            </w:r>
          </w:p>
        </w:tc>
        <w:tc>
          <w:tcPr>
            <w:tcW w:w="1737" w:type="dxa"/>
            <w:vAlign w:val="center"/>
          </w:tcPr>
          <w:p w14:paraId="376D9C3E" w14:textId="77777777" w:rsidR="00EB3242" w:rsidRPr="00872430" w:rsidRDefault="00EB3242" w:rsidP="00B9263D">
            <w:pPr>
              <w:jc w:val="center"/>
              <w:rPr>
                <w:sz w:val="22"/>
              </w:rPr>
            </w:pPr>
            <w:r w:rsidRPr="00872430">
              <w:rPr>
                <w:sz w:val="22"/>
                <w:szCs w:val="22"/>
              </w:rPr>
              <w:t>FS-01-01</w:t>
            </w:r>
          </w:p>
        </w:tc>
        <w:tc>
          <w:tcPr>
            <w:tcW w:w="1737" w:type="dxa"/>
            <w:vAlign w:val="center"/>
          </w:tcPr>
          <w:p w14:paraId="030FCBDF" w14:textId="77777777" w:rsidR="00EB3242" w:rsidRPr="00872430" w:rsidRDefault="00EB3242" w:rsidP="00B9263D">
            <w:pPr>
              <w:jc w:val="center"/>
              <w:rPr>
                <w:sz w:val="22"/>
              </w:rPr>
            </w:pPr>
            <w:r w:rsidRPr="00872430">
              <w:rPr>
                <w:sz w:val="22"/>
                <w:szCs w:val="22"/>
              </w:rPr>
              <w:t>03</w:t>
            </w:r>
          </w:p>
        </w:tc>
        <w:tc>
          <w:tcPr>
            <w:tcW w:w="2953" w:type="dxa"/>
            <w:vAlign w:val="center"/>
          </w:tcPr>
          <w:p w14:paraId="100CD938" w14:textId="77777777" w:rsidR="00EB3242" w:rsidRPr="00872430" w:rsidRDefault="00EB3242" w:rsidP="00B9263D">
            <w:pPr>
              <w:rPr>
                <w:color w:val="FF0000"/>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be PVM</w:t>
            </w:r>
          </w:p>
        </w:tc>
        <w:tc>
          <w:tcPr>
            <w:tcW w:w="6623" w:type="dxa"/>
            <w:gridSpan w:val="2"/>
            <w:vMerge w:val="restart"/>
            <w:vAlign w:val="center"/>
          </w:tcPr>
          <w:p w14:paraId="57F5FD74" w14:textId="77777777" w:rsidR="00EB3242" w:rsidRPr="00872430" w:rsidRDefault="00EB3242" w:rsidP="00B9263D">
            <w:pPr>
              <w:rPr>
                <w:sz w:val="22"/>
              </w:rPr>
            </w:pPr>
            <w:r w:rsidRPr="00872430">
              <w:rPr>
                <w:sz w:val="22"/>
                <w:szCs w:val="22"/>
              </w:rPr>
              <w:t xml:space="preserve">Įgyvendinamų privalomų matomumo ir informavimo priemonių apie </w:t>
            </w:r>
            <w:r w:rsidRPr="00872430">
              <w:rPr>
                <w:szCs w:val="24"/>
              </w:rPr>
              <w:t>Europos Sąjungos</w:t>
            </w:r>
            <w:r w:rsidRPr="00872430">
              <w:rPr>
                <w:sz w:val="22"/>
                <w:szCs w:val="22"/>
              </w:rPr>
              <w:t xml:space="preserve"> fondų investicijų veiklas išlaidų fiksuotųjų sumų nustatymo tyrimas</w:t>
            </w:r>
          </w:p>
          <w:p w14:paraId="13094042" w14:textId="77777777" w:rsidR="00EB3242" w:rsidRPr="00872430" w:rsidRDefault="00EB3242" w:rsidP="00B9263D">
            <w:pPr>
              <w:rPr>
                <w:sz w:val="22"/>
              </w:rPr>
            </w:pPr>
            <w:r w:rsidRPr="00872430">
              <w:rPr>
                <w:sz w:val="22"/>
                <w:szCs w:val="22"/>
              </w:rPr>
              <w:t>(</w:t>
            </w:r>
            <w:r w:rsidRPr="00872430">
              <w:rPr>
                <w:sz w:val="22"/>
                <w:szCs w:val="22"/>
                <w:lang w:eastAsia="lt-LT"/>
              </w:rPr>
              <w:t xml:space="preserve">skelbiama interneto svetainėje </w:t>
            </w:r>
            <w:proofErr w:type="spellStart"/>
            <w:r w:rsidRPr="00872430">
              <w:rPr>
                <w:sz w:val="22"/>
                <w:szCs w:val="22"/>
                <w:lang w:eastAsia="lt-LT"/>
              </w:rPr>
              <w:t>esinvesticijos.lt</w:t>
            </w:r>
            <w:proofErr w:type="spellEnd"/>
            <w:r w:rsidRPr="00872430">
              <w:rPr>
                <w:sz w:val="22"/>
                <w:szCs w:val="22"/>
                <w:lang w:eastAsia="lt-LT"/>
              </w:rPr>
              <w:t>)</w:t>
            </w:r>
            <w:r w:rsidRPr="00872430">
              <w:rPr>
                <w:sz w:val="22"/>
                <w:szCs w:val="22"/>
              </w:rPr>
              <w:t xml:space="preserve"> </w:t>
            </w:r>
          </w:p>
        </w:tc>
      </w:tr>
      <w:tr w:rsidR="00EB3242" w:rsidRPr="00872430" w14:paraId="26E38B02" w14:textId="77777777" w:rsidTr="00EB3242">
        <w:tc>
          <w:tcPr>
            <w:tcW w:w="2113" w:type="dxa"/>
            <w:vMerge/>
            <w:vAlign w:val="center"/>
          </w:tcPr>
          <w:p w14:paraId="52B37526" w14:textId="77777777" w:rsidR="00EB3242" w:rsidRPr="00872430" w:rsidRDefault="00EB3242" w:rsidP="00B9263D">
            <w:pPr>
              <w:rPr>
                <w:sz w:val="22"/>
              </w:rPr>
            </w:pPr>
          </w:p>
        </w:tc>
        <w:tc>
          <w:tcPr>
            <w:tcW w:w="1737" w:type="dxa"/>
            <w:vAlign w:val="center"/>
          </w:tcPr>
          <w:p w14:paraId="49A2164F" w14:textId="77777777" w:rsidR="00EB3242" w:rsidRPr="00872430" w:rsidRDefault="00EB3242" w:rsidP="00B9263D">
            <w:pPr>
              <w:jc w:val="center"/>
              <w:rPr>
                <w:sz w:val="22"/>
              </w:rPr>
            </w:pPr>
            <w:r w:rsidRPr="00872430">
              <w:rPr>
                <w:sz w:val="22"/>
                <w:szCs w:val="22"/>
              </w:rPr>
              <w:t>FS-01-02</w:t>
            </w:r>
          </w:p>
        </w:tc>
        <w:tc>
          <w:tcPr>
            <w:tcW w:w="1737" w:type="dxa"/>
            <w:vAlign w:val="center"/>
          </w:tcPr>
          <w:p w14:paraId="6A3EB6EE" w14:textId="77777777" w:rsidR="00EB3242" w:rsidRPr="00872430" w:rsidRDefault="00EB3242" w:rsidP="00B9263D">
            <w:pPr>
              <w:jc w:val="center"/>
              <w:rPr>
                <w:sz w:val="22"/>
              </w:rPr>
            </w:pPr>
            <w:r w:rsidRPr="00872430">
              <w:rPr>
                <w:sz w:val="22"/>
                <w:szCs w:val="22"/>
              </w:rPr>
              <w:t>03</w:t>
            </w:r>
          </w:p>
        </w:tc>
        <w:tc>
          <w:tcPr>
            <w:tcW w:w="2953" w:type="dxa"/>
            <w:vAlign w:val="center"/>
          </w:tcPr>
          <w:p w14:paraId="02FCA753" w14:textId="77777777" w:rsidR="00EB3242" w:rsidRPr="00872430" w:rsidRDefault="00EB3242" w:rsidP="00B9263D">
            <w:pPr>
              <w:rPr>
                <w:sz w:val="22"/>
              </w:rPr>
            </w:pPr>
            <w:r w:rsidRPr="00872430">
              <w:rPr>
                <w:iCs/>
                <w:sz w:val="22"/>
                <w:szCs w:val="22"/>
              </w:rPr>
              <w:t xml:space="preserve">Įgyvendintų privalomų matomumo ir informavimo priemonių apie </w:t>
            </w:r>
            <w:r w:rsidRPr="00872430">
              <w:rPr>
                <w:szCs w:val="24"/>
              </w:rPr>
              <w:t>Europos Sąjungos</w:t>
            </w:r>
            <w:r w:rsidRPr="00872430">
              <w:rPr>
                <w:iCs/>
                <w:sz w:val="22"/>
                <w:szCs w:val="22"/>
              </w:rPr>
              <w:t xml:space="preserve"> fondų investicijų veiklas fiksuotoji suma, pirmojo rinkinio FS su PVM</w:t>
            </w:r>
          </w:p>
        </w:tc>
        <w:tc>
          <w:tcPr>
            <w:tcW w:w="6623" w:type="dxa"/>
            <w:gridSpan w:val="2"/>
            <w:vMerge/>
            <w:vAlign w:val="center"/>
          </w:tcPr>
          <w:p w14:paraId="31ABCCFB" w14:textId="77777777" w:rsidR="00EB3242" w:rsidRPr="00872430" w:rsidRDefault="00EB3242" w:rsidP="00B9263D">
            <w:pPr>
              <w:rPr>
                <w:sz w:val="22"/>
              </w:rPr>
            </w:pPr>
          </w:p>
        </w:tc>
      </w:tr>
      <w:tr w:rsidR="00EB3242" w:rsidRPr="00872430" w14:paraId="29062C04" w14:textId="77777777" w:rsidTr="00EB3242">
        <w:tc>
          <w:tcPr>
            <w:tcW w:w="2113" w:type="dxa"/>
            <w:vMerge/>
            <w:vAlign w:val="center"/>
          </w:tcPr>
          <w:p w14:paraId="0258A3B2" w14:textId="77777777" w:rsidR="00EB3242" w:rsidRPr="00872430" w:rsidRDefault="00EB3242" w:rsidP="00B9263D">
            <w:pPr>
              <w:rPr>
                <w:sz w:val="22"/>
              </w:rPr>
            </w:pPr>
          </w:p>
        </w:tc>
        <w:tc>
          <w:tcPr>
            <w:tcW w:w="1737" w:type="dxa"/>
            <w:vAlign w:val="center"/>
          </w:tcPr>
          <w:p w14:paraId="1D8CA095" w14:textId="77777777" w:rsidR="00EB3242" w:rsidRPr="00872430" w:rsidRDefault="00EB3242" w:rsidP="00B9263D">
            <w:pPr>
              <w:jc w:val="center"/>
              <w:rPr>
                <w:sz w:val="22"/>
              </w:rPr>
            </w:pPr>
            <w:r w:rsidRPr="00872430">
              <w:rPr>
                <w:bCs/>
                <w:sz w:val="22"/>
                <w:szCs w:val="22"/>
              </w:rPr>
              <w:t>FS-01-03</w:t>
            </w:r>
          </w:p>
        </w:tc>
        <w:tc>
          <w:tcPr>
            <w:tcW w:w="1737" w:type="dxa"/>
            <w:vAlign w:val="center"/>
          </w:tcPr>
          <w:p w14:paraId="36F94175" w14:textId="77777777" w:rsidR="00EB3242" w:rsidRPr="00872430" w:rsidRDefault="00EB3242" w:rsidP="00B9263D">
            <w:pPr>
              <w:jc w:val="center"/>
              <w:rPr>
                <w:sz w:val="22"/>
              </w:rPr>
            </w:pPr>
            <w:r w:rsidRPr="00872430">
              <w:rPr>
                <w:bCs/>
                <w:sz w:val="22"/>
                <w:szCs w:val="22"/>
              </w:rPr>
              <w:t>03</w:t>
            </w:r>
          </w:p>
        </w:tc>
        <w:tc>
          <w:tcPr>
            <w:tcW w:w="2953" w:type="dxa"/>
            <w:vAlign w:val="center"/>
          </w:tcPr>
          <w:p w14:paraId="1351015E" w14:textId="77777777" w:rsidR="00EB3242" w:rsidRPr="00872430" w:rsidRDefault="00EB3242" w:rsidP="00B9263D">
            <w:pPr>
              <w:rPr>
                <w:sz w:val="22"/>
              </w:rPr>
            </w:pPr>
            <w:r w:rsidRPr="00872430">
              <w:rPr>
                <w:bCs/>
                <w:sz w:val="22"/>
                <w:szCs w:val="22"/>
              </w:rPr>
              <w:t xml:space="preserve">Įgyvendintų privalomų matomumo ir informavimo priemonių apie </w:t>
            </w:r>
            <w:r w:rsidRPr="00872430">
              <w:rPr>
                <w:szCs w:val="24"/>
              </w:rPr>
              <w:t>Europos Sąjungos</w:t>
            </w:r>
            <w:r w:rsidRPr="00872430">
              <w:rPr>
                <w:bCs/>
                <w:sz w:val="22"/>
                <w:szCs w:val="22"/>
              </w:rPr>
              <w:t xml:space="preserve"> fondų investicijų veiklas fiksuotoji suma, antrojo rinkinio FS be PVM</w:t>
            </w:r>
          </w:p>
        </w:tc>
        <w:tc>
          <w:tcPr>
            <w:tcW w:w="6623" w:type="dxa"/>
            <w:gridSpan w:val="2"/>
            <w:vMerge/>
            <w:vAlign w:val="center"/>
          </w:tcPr>
          <w:p w14:paraId="25AE4127" w14:textId="77777777" w:rsidR="00EB3242" w:rsidRPr="00872430" w:rsidRDefault="00EB3242" w:rsidP="00B9263D">
            <w:pPr>
              <w:rPr>
                <w:sz w:val="22"/>
              </w:rPr>
            </w:pPr>
          </w:p>
        </w:tc>
      </w:tr>
      <w:tr w:rsidR="00EB3242" w:rsidRPr="00872430" w14:paraId="716A77B6" w14:textId="77777777" w:rsidTr="00EB3242">
        <w:tc>
          <w:tcPr>
            <w:tcW w:w="2113" w:type="dxa"/>
            <w:vMerge/>
            <w:vAlign w:val="center"/>
          </w:tcPr>
          <w:p w14:paraId="6CD36DCB" w14:textId="77777777" w:rsidR="00EB3242" w:rsidRPr="00872430" w:rsidRDefault="00EB3242" w:rsidP="00B9263D">
            <w:pPr>
              <w:rPr>
                <w:sz w:val="22"/>
              </w:rPr>
            </w:pPr>
          </w:p>
        </w:tc>
        <w:tc>
          <w:tcPr>
            <w:tcW w:w="1737" w:type="dxa"/>
            <w:vAlign w:val="center"/>
          </w:tcPr>
          <w:p w14:paraId="0627E482" w14:textId="77777777" w:rsidR="00EB3242" w:rsidRPr="00872430" w:rsidRDefault="00EB3242" w:rsidP="00B9263D">
            <w:pPr>
              <w:jc w:val="center"/>
              <w:rPr>
                <w:sz w:val="22"/>
              </w:rPr>
            </w:pPr>
            <w:r w:rsidRPr="00872430">
              <w:rPr>
                <w:bCs/>
                <w:sz w:val="22"/>
                <w:szCs w:val="22"/>
              </w:rPr>
              <w:t>FS-01-04</w:t>
            </w:r>
          </w:p>
        </w:tc>
        <w:tc>
          <w:tcPr>
            <w:tcW w:w="1737" w:type="dxa"/>
            <w:vAlign w:val="center"/>
          </w:tcPr>
          <w:p w14:paraId="43760819" w14:textId="77777777" w:rsidR="00EB3242" w:rsidRPr="00872430" w:rsidRDefault="00EB3242" w:rsidP="00B9263D">
            <w:pPr>
              <w:jc w:val="center"/>
              <w:rPr>
                <w:sz w:val="22"/>
              </w:rPr>
            </w:pPr>
            <w:r w:rsidRPr="00872430">
              <w:rPr>
                <w:iCs/>
                <w:sz w:val="22"/>
                <w:szCs w:val="22"/>
              </w:rPr>
              <w:t>03</w:t>
            </w:r>
          </w:p>
        </w:tc>
        <w:tc>
          <w:tcPr>
            <w:tcW w:w="2953" w:type="dxa"/>
            <w:vAlign w:val="center"/>
          </w:tcPr>
          <w:p w14:paraId="22217BC1" w14:textId="77777777" w:rsidR="00EB3242" w:rsidRPr="00872430" w:rsidRDefault="00EB3242" w:rsidP="00B9263D">
            <w:pPr>
              <w:rPr>
                <w:sz w:val="22"/>
              </w:rPr>
            </w:pPr>
            <w:r w:rsidRPr="00872430">
              <w:rPr>
                <w:bCs/>
                <w:sz w:val="22"/>
                <w:szCs w:val="22"/>
              </w:rPr>
              <w:t xml:space="preserve">Įgyvendintų privalomų matomumo ir informavimo </w:t>
            </w:r>
            <w:r w:rsidRPr="00872430">
              <w:rPr>
                <w:bCs/>
                <w:sz w:val="22"/>
                <w:szCs w:val="22"/>
              </w:rPr>
              <w:lastRenderedPageBreak/>
              <w:t xml:space="preserve">priemonių apie </w:t>
            </w:r>
            <w:r w:rsidRPr="00872430">
              <w:rPr>
                <w:szCs w:val="24"/>
              </w:rPr>
              <w:t>Europos Sąjungos</w:t>
            </w:r>
            <w:r w:rsidRPr="00872430">
              <w:rPr>
                <w:bCs/>
                <w:sz w:val="22"/>
                <w:szCs w:val="22"/>
              </w:rPr>
              <w:t xml:space="preserve"> fondų investicijų veiklas fiksuotoji suma, antrojo rinkinio FS su PVM</w:t>
            </w:r>
          </w:p>
        </w:tc>
        <w:tc>
          <w:tcPr>
            <w:tcW w:w="6623" w:type="dxa"/>
            <w:gridSpan w:val="2"/>
            <w:vMerge/>
            <w:vAlign w:val="center"/>
          </w:tcPr>
          <w:p w14:paraId="79955854" w14:textId="77777777" w:rsidR="00EB3242" w:rsidRPr="00872430" w:rsidRDefault="00EB3242" w:rsidP="00B9263D">
            <w:pPr>
              <w:rPr>
                <w:sz w:val="22"/>
              </w:rPr>
            </w:pPr>
          </w:p>
        </w:tc>
      </w:tr>
      <w:tr w:rsidR="00EB3242" w:rsidRPr="00872430" w14:paraId="22528E04" w14:textId="77777777" w:rsidTr="00EB3242">
        <w:tc>
          <w:tcPr>
            <w:tcW w:w="2113" w:type="dxa"/>
            <w:vMerge w:val="restart"/>
            <w:vAlign w:val="center"/>
          </w:tcPr>
          <w:p w14:paraId="1C7F8239" w14:textId="77777777" w:rsidR="00EB3242" w:rsidRPr="00872430" w:rsidRDefault="00EB3242" w:rsidP="00B9263D">
            <w:pPr>
              <w:rPr>
                <w:sz w:val="22"/>
              </w:rPr>
            </w:pPr>
            <w:r w:rsidRPr="00872430">
              <w:rPr>
                <w:sz w:val="22"/>
                <w:szCs w:val="22"/>
              </w:rPr>
              <w:t>Kasmetinių atostogų išmokų išlaidos</w:t>
            </w:r>
          </w:p>
        </w:tc>
        <w:tc>
          <w:tcPr>
            <w:tcW w:w="1737" w:type="dxa"/>
            <w:vAlign w:val="center"/>
          </w:tcPr>
          <w:p w14:paraId="62B376FB" w14:textId="77777777" w:rsidR="00EB3242" w:rsidRPr="00872430" w:rsidRDefault="00EB3242" w:rsidP="00B9263D">
            <w:pPr>
              <w:jc w:val="center"/>
              <w:rPr>
                <w:sz w:val="22"/>
              </w:rPr>
            </w:pPr>
            <w:r w:rsidRPr="00872430">
              <w:rPr>
                <w:bCs/>
                <w:sz w:val="22"/>
                <w:szCs w:val="22"/>
              </w:rPr>
              <w:t>FN-05-01</w:t>
            </w:r>
          </w:p>
        </w:tc>
        <w:tc>
          <w:tcPr>
            <w:tcW w:w="1737" w:type="dxa"/>
            <w:vAlign w:val="center"/>
          </w:tcPr>
          <w:p w14:paraId="19E876D1" w14:textId="77777777" w:rsidR="00EB3242" w:rsidRPr="00872430" w:rsidRDefault="00EB3242" w:rsidP="00B9263D">
            <w:pPr>
              <w:jc w:val="center"/>
              <w:rPr>
                <w:sz w:val="22"/>
              </w:rPr>
            </w:pPr>
            <w:r w:rsidRPr="00872430">
              <w:rPr>
                <w:iCs/>
                <w:sz w:val="22"/>
                <w:szCs w:val="22"/>
              </w:rPr>
              <w:t>01</w:t>
            </w:r>
          </w:p>
        </w:tc>
        <w:tc>
          <w:tcPr>
            <w:tcW w:w="2953" w:type="dxa"/>
            <w:vAlign w:val="center"/>
          </w:tcPr>
          <w:p w14:paraId="0622FE88" w14:textId="77777777" w:rsidR="00EB3242" w:rsidRPr="00872430" w:rsidRDefault="00EB3242" w:rsidP="00B9263D">
            <w:pPr>
              <w:rPr>
                <w:sz w:val="22"/>
              </w:rPr>
            </w:pPr>
            <w:r w:rsidRPr="00872430">
              <w:rPr>
                <w:iCs/>
                <w:sz w:val="22"/>
                <w:szCs w:val="22"/>
              </w:rPr>
              <w:t>Fiksuotoji norma, taikoma, kai priklauso 20 d. d. (jeigu dirbama 5 d. d. per savaitę) arba 24 d. d. (jeigu dirbama 6 d. d. per savaitę) kasmetinės atostogos</w:t>
            </w:r>
          </w:p>
        </w:tc>
        <w:tc>
          <w:tcPr>
            <w:tcW w:w="6623" w:type="dxa"/>
            <w:gridSpan w:val="2"/>
            <w:vMerge w:val="restart"/>
            <w:vAlign w:val="center"/>
          </w:tcPr>
          <w:p w14:paraId="078B4947" w14:textId="77777777" w:rsidR="00EB3242" w:rsidRPr="00872430" w:rsidRDefault="00EB3242" w:rsidP="00B9263D">
            <w:pPr>
              <w:rPr>
                <w:sz w:val="22"/>
              </w:rPr>
            </w:pPr>
            <w:r w:rsidRPr="00872430">
              <w:rPr>
                <w:sz w:val="22"/>
                <w:szCs w:val="22"/>
              </w:rPr>
              <w:t>Kasmetinių atostogų išmokų fiksuotųjų normų nustatymo tyrimas</w:t>
            </w:r>
          </w:p>
          <w:p w14:paraId="0586E02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5AA8AA24" w14:textId="77777777" w:rsidTr="00EB3242">
        <w:tc>
          <w:tcPr>
            <w:tcW w:w="2113" w:type="dxa"/>
            <w:vMerge/>
            <w:vAlign w:val="center"/>
          </w:tcPr>
          <w:p w14:paraId="541EF25D" w14:textId="77777777" w:rsidR="00EB3242" w:rsidRPr="00872430" w:rsidRDefault="00EB3242" w:rsidP="00B9263D">
            <w:pPr>
              <w:rPr>
                <w:sz w:val="22"/>
              </w:rPr>
            </w:pPr>
          </w:p>
        </w:tc>
        <w:tc>
          <w:tcPr>
            <w:tcW w:w="1737" w:type="dxa"/>
            <w:vAlign w:val="center"/>
          </w:tcPr>
          <w:p w14:paraId="4244BB7E" w14:textId="77777777" w:rsidR="00EB3242" w:rsidRPr="00872430" w:rsidRDefault="00EB3242" w:rsidP="00B9263D">
            <w:pPr>
              <w:jc w:val="center"/>
              <w:rPr>
                <w:sz w:val="22"/>
              </w:rPr>
            </w:pPr>
            <w:r w:rsidRPr="00872430">
              <w:rPr>
                <w:sz w:val="22"/>
                <w:szCs w:val="22"/>
              </w:rPr>
              <w:t>FN-05-02</w:t>
            </w:r>
          </w:p>
        </w:tc>
        <w:tc>
          <w:tcPr>
            <w:tcW w:w="1737" w:type="dxa"/>
            <w:vAlign w:val="center"/>
          </w:tcPr>
          <w:p w14:paraId="61D9A537" w14:textId="77777777" w:rsidR="00EB3242" w:rsidRPr="00872430" w:rsidRDefault="00EB3242" w:rsidP="00B9263D">
            <w:pPr>
              <w:jc w:val="center"/>
              <w:rPr>
                <w:sz w:val="22"/>
              </w:rPr>
            </w:pPr>
            <w:r w:rsidRPr="00872430">
              <w:rPr>
                <w:iCs/>
                <w:sz w:val="22"/>
                <w:szCs w:val="22"/>
              </w:rPr>
              <w:t>01</w:t>
            </w:r>
          </w:p>
        </w:tc>
        <w:tc>
          <w:tcPr>
            <w:tcW w:w="2953" w:type="dxa"/>
            <w:vAlign w:val="center"/>
          </w:tcPr>
          <w:p w14:paraId="75A42404" w14:textId="77777777" w:rsidR="00EB3242" w:rsidRPr="00872430" w:rsidRDefault="00EB3242" w:rsidP="00B9263D">
            <w:pPr>
              <w:rPr>
                <w:sz w:val="22"/>
              </w:rPr>
            </w:pPr>
            <w:r w:rsidRPr="00872430">
              <w:rPr>
                <w:iCs/>
                <w:sz w:val="22"/>
                <w:szCs w:val="22"/>
              </w:rPr>
              <w:t>Fiksuotoji norma, taikoma, kai priklauso nuo 21 iki 25 d. d. (jeigu dirbama 5 d. d. per savaitę) arba nuo 25 iki 30 d. d. (jeigu dirbama 6 d. d. per savaitę) kasmetinės atostogos</w:t>
            </w:r>
          </w:p>
        </w:tc>
        <w:tc>
          <w:tcPr>
            <w:tcW w:w="6623" w:type="dxa"/>
            <w:gridSpan w:val="2"/>
            <w:vMerge/>
            <w:vAlign w:val="center"/>
          </w:tcPr>
          <w:p w14:paraId="3506A304" w14:textId="77777777" w:rsidR="00EB3242" w:rsidRPr="00872430" w:rsidRDefault="00EB3242" w:rsidP="00B9263D">
            <w:pPr>
              <w:rPr>
                <w:sz w:val="22"/>
              </w:rPr>
            </w:pPr>
          </w:p>
        </w:tc>
      </w:tr>
      <w:tr w:rsidR="00EB3242" w:rsidRPr="00872430" w14:paraId="57761942" w14:textId="77777777" w:rsidTr="00EB3242">
        <w:tc>
          <w:tcPr>
            <w:tcW w:w="2113" w:type="dxa"/>
            <w:vMerge/>
            <w:vAlign w:val="center"/>
          </w:tcPr>
          <w:p w14:paraId="1394112E" w14:textId="77777777" w:rsidR="00EB3242" w:rsidRPr="00872430" w:rsidRDefault="00EB3242" w:rsidP="00B9263D">
            <w:pPr>
              <w:rPr>
                <w:sz w:val="22"/>
              </w:rPr>
            </w:pPr>
          </w:p>
        </w:tc>
        <w:tc>
          <w:tcPr>
            <w:tcW w:w="1737" w:type="dxa"/>
            <w:vAlign w:val="center"/>
          </w:tcPr>
          <w:p w14:paraId="3263CCFB" w14:textId="77777777" w:rsidR="00EB3242" w:rsidRPr="00872430" w:rsidRDefault="00EB3242" w:rsidP="00B9263D">
            <w:pPr>
              <w:jc w:val="center"/>
              <w:rPr>
                <w:sz w:val="22"/>
              </w:rPr>
            </w:pPr>
            <w:r w:rsidRPr="00872430">
              <w:rPr>
                <w:sz w:val="22"/>
                <w:szCs w:val="22"/>
              </w:rPr>
              <w:t>FN-05-03</w:t>
            </w:r>
          </w:p>
        </w:tc>
        <w:tc>
          <w:tcPr>
            <w:tcW w:w="1737" w:type="dxa"/>
            <w:vAlign w:val="center"/>
          </w:tcPr>
          <w:p w14:paraId="39BB86A9" w14:textId="77777777" w:rsidR="00EB3242" w:rsidRPr="00872430" w:rsidRDefault="00EB3242" w:rsidP="00B9263D">
            <w:pPr>
              <w:jc w:val="center"/>
              <w:rPr>
                <w:sz w:val="22"/>
              </w:rPr>
            </w:pPr>
            <w:r w:rsidRPr="00872430">
              <w:rPr>
                <w:iCs/>
                <w:sz w:val="22"/>
                <w:szCs w:val="22"/>
              </w:rPr>
              <w:t>01</w:t>
            </w:r>
          </w:p>
        </w:tc>
        <w:tc>
          <w:tcPr>
            <w:tcW w:w="2953" w:type="dxa"/>
            <w:vAlign w:val="center"/>
          </w:tcPr>
          <w:p w14:paraId="6A29D430" w14:textId="77777777" w:rsidR="00EB3242" w:rsidRPr="00872430" w:rsidRDefault="00EB3242" w:rsidP="00B9263D">
            <w:pPr>
              <w:rPr>
                <w:sz w:val="22"/>
              </w:rPr>
            </w:pPr>
            <w:r w:rsidRPr="00872430">
              <w:rPr>
                <w:iCs/>
                <w:sz w:val="22"/>
                <w:szCs w:val="22"/>
              </w:rPr>
              <w:t>Fiksuotoji norma, taikoma, kai priklauso nuo 26 iki 30 d. d. (jeigu dirbama 5 d. d. per savaitę) arba nuo 31 iki 36 d. d. (jeigu dirbama 6 d. d. per savaitę) kasmetinės atostogos</w:t>
            </w:r>
          </w:p>
        </w:tc>
        <w:tc>
          <w:tcPr>
            <w:tcW w:w="6623" w:type="dxa"/>
            <w:gridSpan w:val="2"/>
            <w:vMerge/>
            <w:vAlign w:val="center"/>
          </w:tcPr>
          <w:p w14:paraId="61BE2AA0" w14:textId="77777777" w:rsidR="00EB3242" w:rsidRPr="00872430" w:rsidRDefault="00EB3242" w:rsidP="00B9263D">
            <w:pPr>
              <w:rPr>
                <w:sz w:val="22"/>
              </w:rPr>
            </w:pPr>
          </w:p>
        </w:tc>
      </w:tr>
      <w:tr w:rsidR="00EB3242" w:rsidRPr="00872430" w14:paraId="0D17E42B" w14:textId="77777777" w:rsidTr="00EB3242">
        <w:tc>
          <w:tcPr>
            <w:tcW w:w="2113" w:type="dxa"/>
            <w:vMerge/>
            <w:vAlign w:val="center"/>
          </w:tcPr>
          <w:p w14:paraId="68B3F0B6" w14:textId="77777777" w:rsidR="00EB3242" w:rsidRPr="00872430" w:rsidRDefault="00EB3242" w:rsidP="00B9263D">
            <w:pPr>
              <w:rPr>
                <w:sz w:val="22"/>
              </w:rPr>
            </w:pPr>
          </w:p>
        </w:tc>
        <w:tc>
          <w:tcPr>
            <w:tcW w:w="1737" w:type="dxa"/>
            <w:vAlign w:val="center"/>
          </w:tcPr>
          <w:p w14:paraId="5A2659FF" w14:textId="77777777" w:rsidR="00EB3242" w:rsidRPr="00872430" w:rsidRDefault="00EB3242" w:rsidP="00B9263D">
            <w:pPr>
              <w:jc w:val="center"/>
              <w:rPr>
                <w:sz w:val="22"/>
              </w:rPr>
            </w:pPr>
            <w:r w:rsidRPr="00872430">
              <w:rPr>
                <w:sz w:val="22"/>
                <w:szCs w:val="22"/>
              </w:rPr>
              <w:t>FN-05-04</w:t>
            </w:r>
          </w:p>
        </w:tc>
        <w:tc>
          <w:tcPr>
            <w:tcW w:w="1737" w:type="dxa"/>
            <w:vAlign w:val="center"/>
          </w:tcPr>
          <w:p w14:paraId="0C576A59" w14:textId="77777777" w:rsidR="00EB3242" w:rsidRPr="00872430" w:rsidRDefault="00EB3242" w:rsidP="00B9263D">
            <w:pPr>
              <w:jc w:val="center"/>
              <w:rPr>
                <w:sz w:val="22"/>
              </w:rPr>
            </w:pPr>
            <w:r w:rsidRPr="00872430">
              <w:rPr>
                <w:sz w:val="22"/>
                <w:szCs w:val="22"/>
              </w:rPr>
              <w:t>01</w:t>
            </w:r>
          </w:p>
        </w:tc>
        <w:tc>
          <w:tcPr>
            <w:tcW w:w="2953" w:type="dxa"/>
            <w:vAlign w:val="center"/>
          </w:tcPr>
          <w:p w14:paraId="1097A297" w14:textId="77777777" w:rsidR="00EB3242" w:rsidRPr="00872430" w:rsidRDefault="00EB3242" w:rsidP="00B9263D">
            <w:pPr>
              <w:rPr>
                <w:sz w:val="22"/>
              </w:rPr>
            </w:pPr>
            <w:r w:rsidRPr="00872430">
              <w:rPr>
                <w:iCs/>
                <w:sz w:val="22"/>
                <w:szCs w:val="22"/>
              </w:rPr>
              <w:t>Fiksuotoji norma, taikoma, kai priklauso nuo 31 iki 36 d. d. (jeigu dirbama 5 d. d. per savaitę) arba nuo 37 iki 42 d. d. (jeigu dirbama 6 d. d. per savaitę) kasmetinės atostogos</w:t>
            </w:r>
          </w:p>
        </w:tc>
        <w:tc>
          <w:tcPr>
            <w:tcW w:w="6623" w:type="dxa"/>
            <w:gridSpan w:val="2"/>
            <w:vMerge/>
            <w:vAlign w:val="center"/>
          </w:tcPr>
          <w:p w14:paraId="24452E8F" w14:textId="77777777" w:rsidR="00EB3242" w:rsidRPr="00872430" w:rsidRDefault="00EB3242" w:rsidP="00B9263D">
            <w:pPr>
              <w:rPr>
                <w:sz w:val="22"/>
              </w:rPr>
            </w:pPr>
          </w:p>
        </w:tc>
      </w:tr>
      <w:tr w:rsidR="00EB3242" w:rsidRPr="00872430" w14:paraId="55983C26" w14:textId="77777777" w:rsidTr="00EB3242">
        <w:tc>
          <w:tcPr>
            <w:tcW w:w="2113" w:type="dxa"/>
            <w:vMerge/>
            <w:vAlign w:val="center"/>
          </w:tcPr>
          <w:p w14:paraId="6898EC48" w14:textId="77777777" w:rsidR="00EB3242" w:rsidRPr="00872430" w:rsidRDefault="00EB3242" w:rsidP="00B9263D">
            <w:pPr>
              <w:rPr>
                <w:sz w:val="22"/>
              </w:rPr>
            </w:pPr>
          </w:p>
        </w:tc>
        <w:tc>
          <w:tcPr>
            <w:tcW w:w="1737" w:type="dxa"/>
            <w:vAlign w:val="center"/>
          </w:tcPr>
          <w:p w14:paraId="4DAD7BDE" w14:textId="77777777" w:rsidR="00EB3242" w:rsidRPr="00872430" w:rsidRDefault="00EB3242" w:rsidP="00B9263D">
            <w:pPr>
              <w:jc w:val="center"/>
              <w:rPr>
                <w:sz w:val="22"/>
              </w:rPr>
            </w:pPr>
            <w:r w:rsidRPr="00872430">
              <w:rPr>
                <w:sz w:val="22"/>
                <w:szCs w:val="22"/>
              </w:rPr>
              <w:t>FN-05-05</w:t>
            </w:r>
          </w:p>
        </w:tc>
        <w:tc>
          <w:tcPr>
            <w:tcW w:w="1737" w:type="dxa"/>
            <w:vAlign w:val="center"/>
          </w:tcPr>
          <w:p w14:paraId="1375DB34" w14:textId="77777777" w:rsidR="00EB3242" w:rsidRPr="00872430" w:rsidRDefault="00EB3242" w:rsidP="00B9263D">
            <w:pPr>
              <w:jc w:val="center"/>
              <w:rPr>
                <w:sz w:val="22"/>
              </w:rPr>
            </w:pPr>
            <w:r w:rsidRPr="00872430">
              <w:rPr>
                <w:sz w:val="22"/>
                <w:szCs w:val="22"/>
              </w:rPr>
              <w:t>01</w:t>
            </w:r>
          </w:p>
        </w:tc>
        <w:tc>
          <w:tcPr>
            <w:tcW w:w="2953" w:type="dxa"/>
            <w:vAlign w:val="center"/>
          </w:tcPr>
          <w:p w14:paraId="2B670E6B" w14:textId="77777777" w:rsidR="00EB3242" w:rsidRPr="00872430" w:rsidRDefault="00EB3242" w:rsidP="00B9263D">
            <w:pPr>
              <w:rPr>
                <w:sz w:val="22"/>
              </w:rPr>
            </w:pPr>
            <w:r w:rsidRPr="00872430">
              <w:rPr>
                <w:iCs/>
                <w:sz w:val="22"/>
                <w:szCs w:val="22"/>
              </w:rPr>
              <w:t xml:space="preserve">Fiksuotoji norma, taikoma, kai priklauso nuo 37 iki 39 d. d. (jeigu dirbama 5 d. d. per savaitę) arba nuo 43 iki </w:t>
            </w:r>
            <w:r w:rsidRPr="00872430">
              <w:rPr>
                <w:iCs/>
                <w:sz w:val="22"/>
                <w:szCs w:val="22"/>
              </w:rPr>
              <w:lastRenderedPageBreak/>
              <w:t>47 d. d. (jeigu dirbama 6 d. d. per savaitę) kasmetinės atostogos</w:t>
            </w:r>
          </w:p>
        </w:tc>
        <w:tc>
          <w:tcPr>
            <w:tcW w:w="6623" w:type="dxa"/>
            <w:gridSpan w:val="2"/>
            <w:vMerge/>
            <w:vAlign w:val="center"/>
          </w:tcPr>
          <w:p w14:paraId="2BA0DF03" w14:textId="77777777" w:rsidR="00EB3242" w:rsidRPr="00872430" w:rsidRDefault="00EB3242" w:rsidP="00B9263D">
            <w:pPr>
              <w:rPr>
                <w:sz w:val="22"/>
              </w:rPr>
            </w:pPr>
          </w:p>
        </w:tc>
      </w:tr>
      <w:tr w:rsidR="00EB3242" w:rsidRPr="00872430" w14:paraId="09E40DB7" w14:textId="77777777" w:rsidTr="00EB3242">
        <w:tc>
          <w:tcPr>
            <w:tcW w:w="2113" w:type="dxa"/>
            <w:vMerge/>
            <w:vAlign w:val="center"/>
          </w:tcPr>
          <w:p w14:paraId="4C485146" w14:textId="77777777" w:rsidR="00EB3242" w:rsidRPr="00872430" w:rsidRDefault="00EB3242" w:rsidP="00B9263D">
            <w:pPr>
              <w:rPr>
                <w:sz w:val="22"/>
              </w:rPr>
            </w:pPr>
          </w:p>
        </w:tc>
        <w:tc>
          <w:tcPr>
            <w:tcW w:w="1737" w:type="dxa"/>
            <w:vAlign w:val="center"/>
          </w:tcPr>
          <w:p w14:paraId="0D62D19C" w14:textId="77777777" w:rsidR="00EB3242" w:rsidRPr="00872430" w:rsidRDefault="00EB3242" w:rsidP="00B9263D">
            <w:pPr>
              <w:jc w:val="center"/>
              <w:rPr>
                <w:sz w:val="22"/>
              </w:rPr>
            </w:pPr>
            <w:r w:rsidRPr="00872430">
              <w:rPr>
                <w:sz w:val="22"/>
                <w:szCs w:val="22"/>
              </w:rPr>
              <w:t>FN-05-06</w:t>
            </w:r>
          </w:p>
        </w:tc>
        <w:tc>
          <w:tcPr>
            <w:tcW w:w="1737" w:type="dxa"/>
            <w:vAlign w:val="center"/>
          </w:tcPr>
          <w:p w14:paraId="231005B8" w14:textId="77777777" w:rsidR="00EB3242" w:rsidRPr="00872430" w:rsidRDefault="00EB3242" w:rsidP="00B9263D">
            <w:pPr>
              <w:jc w:val="center"/>
              <w:rPr>
                <w:sz w:val="22"/>
              </w:rPr>
            </w:pPr>
            <w:r w:rsidRPr="00872430">
              <w:rPr>
                <w:sz w:val="22"/>
                <w:szCs w:val="22"/>
              </w:rPr>
              <w:t>01</w:t>
            </w:r>
          </w:p>
        </w:tc>
        <w:tc>
          <w:tcPr>
            <w:tcW w:w="2953" w:type="dxa"/>
            <w:vAlign w:val="center"/>
          </w:tcPr>
          <w:p w14:paraId="38B83897" w14:textId="77777777" w:rsidR="00EB3242" w:rsidRPr="00872430" w:rsidRDefault="00EB3242" w:rsidP="00B9263D">
            <w:pPr>
              <w:rPr>
                <w:sz w:val="22"/>
              </w:rPr>
            </w:pPr>
            <w:r w:rsidRPr="00872430">
              <w:rPr>
                <w:iCs/>
                <w:sz w:val="22"/>
                <w:szCs w:val="22"/>
              </w:rPr>
              <w:t>Fiksuotoji norma, taikoma, kai priklauso 40 d. d. (jeigu dirbama 5 d. d. per savaitę) arba 48 d. d. (jeigu dirbama 6 d. d. per savaitę) kasmetinės atostogos</w:t>
            </w:r>
          </w:p>
        </w:tc>
        <w:tc>
          <w:tcPr>
            <w:tcW w:w="6623" w:type="dxa"/>
            <w:gridSpan w:val="2"/>
            <w:vMerge/>
            <w:vAlign w:val="center"/>
          </w:tcPr>
          <w:p w14:paraId="0E5FBD0B" w14:textId="77777777" w:rsidR="00EB3242" w:rsidRPr="00872430" w:rsidRDefault="00EB3242" w:rsidP="00B9263D">
            <w:pPr>
              <w:rPr>
                <w:sz w:val="22"/>
              </w:rPr>
            </w:pPr>
          </w:p>
        </w:tc>
      </w:tr>
      <w:tr w:rsidR="00EB3242" w:rsidRPr="00872430" w14:paraId="381F2D3B" w14:textId="77777777" w:rsidTr="00EB3242">
        <w:tc>
          <w:tcPr>
            <w:tcW w:w="2113" w:type="dxa"/>
            <w:vAlign w:val="center"/>
          </w:tcPr>
          <w:p w14:paraId="0CEEDA3C" w14:textId="77777777" w:rsidR="00EB3242" w:rsidRPr="00872430" w:rsidRDefault="00EB3242" w:rsidP="00B9263D">
            <w:pPr>
              <w:rPr>
                <w:sz w:val="22"/>
              </w:rPr>
            </w:pPr>
          </w:p>
        </w:tc>
        <w:tc>
          <w:tcPr>
            <w:tcW w:w="1737" w:type="dxa"/>
            <w:vAlign w:val="center"/>
          </w:tcPr>
          <w:p w14:paraId="4236DE7A" w14:textId="77777777" w:rsidR="00EB3242" w:rsidRPr="00872430" w:rsidRDefault="00EB3242" w:rsidP="00B9263D">
            <w:pPr>
              <w:jc w:val="center"/>
              <w:rPr>
                <w:sz w:val="22"/>
                <w:szCs w:val="22"/>
              </w:rPr>
            </w:pPr>
            <w:r w:rsidRPr="00872430">
              <w:rPr>
                <w:sz w:val="22"/>
                <w:szCs w:val="22"/>
              </w:rPr>
              <w:t>FN-05-07</w:t>
            </w:r>
          </w:p>
        </w:tc>
        <w:tc>
          <w:tcPr>
            <w:tcW w:w="1737" w:type="dxa"/>
            <w:vAlign w:val="center"/>
          </w:tcPr>
          <w:p w14:paraId="4E01CE61" w14:textId="77777777" w:rsidR="00EB3242" w:rsidRPr="00872430" w:rsidRDefault="00EB3242" w:rsidP="00B9263D">
            <w:pPr>
              <w:jc w:val="center"/>
              <w:rPr>
                <w:sz w:val="22"/>
                <w:szCs w:val="22"/>
              </w:rPr>
            </w:pPr>
            <w:r w:rsidRPr="00872430">
              <w:rPr>
                <w:sz w:val="22"/>
                <w:szCs w:val="22"/>
              </w:rPr>
              <w:t>01</w:t>
            </w:r>
          </w:p>
        </w:tc>
        <w:tc>
          <w:tcPr>
            <w:tcW w:w="2953" w:type="dxa"/>
            <w:vAlign w:val="center"/>
          </w:tcPr>
          <w:p w14:paraId="365733D5" w14:textId="77777777" w:rsidR="00EB3242" w:rsidRPr="00872430" w:rsidRDefault="00EB3242" w:rsidP="00B9263D">
            <w:pPr>
              <w:rPr>
                <w:iCs/>
                <w:sz w:val="22"/>
                <w:szCs w:val="22"/>
              </w:rPr>
            </w:pPr>
            <w:r w:rsidRPr="00872430">
              <w:rPr>
                <w:iCs/>
                <w:sz w:val="22"/>
                <w:szCs w:val="22"/>
              </w:rPr>
              <w:t>Fiksuotoji norma, taikoma, kai priklauso nuo 41 d. d. (jeigu dirbama 5 d. d. per savaitę) arba nuo 49 d. d. (jeigu dirbama 6 d. d. per savaitę) kasmetinės atostogos</w:t>
            </w:r>
          </w:p>
        </w:tc>
        <w:tc>
          <w:tcPr>
            <w:tcW w:w="6623" w:type="dxa"/>
            <w:gridSpan w:val="2"/>
            <w:vAlign w:val="center"/>
          </w:tcPr>
          <w:p w14:paraId="4A6C4EFD" w14:textId="77777777" w:rsidR="00EB3242" w:rsidRPr="00872430" w:rsidRDefault="00EB3242" w:rsidP="00B9263D">
            <w:pPr>
              <w:rPr>
                <w:sz w:val="22"/>
              </w:rPr>
            </w:pPr>
          </w:p>
        </w:tc>
      </w:tr>
      <w:tr w:rsidR="00EB3242" w:rsidRPr="00872430" w14:paraId="695B2A3C" w14:textId="77777777" w:rsidTr="00EB3242">
        <w:tc>
          <w:tcPr>
            <w:tcW w:w="2113" w:type="dxa"/>
            <w:vMerge w:val="restart"/>
            <w:vAlign w:val="center"/>
          </w:tcPr>
          <w:p w14:paraId="1F170ACD" w14:textId="77777777" w:rsidR="00EB3242" w:rsidRPr="00872430" w:rsidRDefault="00EB3242" w:rsidP="00B9263D">
            <w:pPr>
              <w:rPr>
                <w:b/>
                <w:color w:val="000000"/>
                <w:sz w:val="22"/>
                <w:shd w:val="clear" w:color="auto" w:fill="FFFFFF"/>
              </w:rPr>
            </w:pPr>
            <w:r w:rsidRPr="00872430">
              <w:rPr>
                <w:sz w:val="22"/>
                <w:szCs w:val="22"/>
              </w:rPr>
              <w:t>Privačių juridinių asmenų projektą vykdančio personalo darbo užmokesčio išlaidos</w:t>
            </w:r>
          </w:p>
        </w:tc>
        <w:tc>
          <w:tcPr>
            <w:tcW w:w="1737" w:type="dxa"/>
            <w:vAlign w:val="center"/>
          </w:tcPr>
          <w:p w14:paraId="52061032" w14:textId="77777777" w:rsidR="00EB3242" w:rsidRPr="00872430" w:rsidRDefault="00EB3242" w:rsidP="00B9263D">
            <w:pPr>
              <w:jc w:val="center"/>
              <w:rPr>
                <w:sz w:val="22"/>
              </w:rPr>
            </w:pPr>
            <w:r w:rsidRPr="00872430">
              <w:rPr>
                <w:color w:val="000000"/>
                <w:sz w:val="22"/>
                <w:szCs w:val="22"/>
              </w:rPr>
              <w:t>FĮ-39-01</w:t>
            </w:r>
          </w:p>
        </w:tc>
        <w:tc>
          <w:tcPr>
            <w:tcW w:w="1737" w:type="dxa"/>
            <w:vAlign w:val="center"/>
          </w:tcPr>
          <w:p w14:paraId="4DA83112" w14:textId="77777777" w:rsidR="00EB3242" w:rsidRPr="00872430" w:rsidRDefault="00EB3242" w:rsidP="00B9263D">
            <w:pPr>
              <w:jc w:val="center"/>
              <w:rPr>
                <w:sz w:val="22"/>
              </w:rPr>
            </w:pPr>
            <w:r w:rsidRPr="00872430">
              <w:rPr>
                <w:sz w:val="22"/>
                <w:szCs w:val="22"/>
              </w:rPr>
              <w:t>02</w:t>
            </w:r>
          </w:p>
        </w:tc>
        <w:tc>
          <w:tcPr>
            <w:tcW w:w="2953" w:type="dxa"/>
            <w:vAlign w:val="center"/>
          </w:tcPr>
          <w:p w14:paraId="486F5063"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I, R, S, A, N, L, E, H, F, G, P ekonomikos sektoriams pagal EVRK 2 klasifikatorių</w:t>
            </w:r>
          </w:p>
        </w:tc>
        <w:tc>
          <w:tcPr>
            <w:tcW w:w="6623" w:type="dxa"/>
            <w:gridSpan w:val="2"/>
            <w:vMerge w:val="restart"/>
            <w:vAlign w:val="center"/>
          </w:tcPr>
          <w:p w14:paraId="716BBF6D" w14:textId="77777777" w:rsidR="00EB3242" w:rsidRPr="00872430" w:rsidRDefault="00EB3242" w:rsidP="00B9263D">
            <w:pPr>
              <w:rPr>
                <w:sz w:val="22"/>
              </w:rPr>
            </w:pPr>
            <w:r w:rsidRPr="00872430">
              <w:rPr>
                <w:sz w:val="22"/>
                <w:szCs w:val="22"/>
              </w:rPr>
              <w:t>Privačių juridinių asmenų projektą vykdančio personalo darbo užmokesčio fiksuotųjų vieneto įkainių nustatymo tyrimas</w:t>
            </w:r>
          </w:p>
          <w:p w14:paraId="4D9BB427"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4E867825" w14:textId="77777777" w:rsidTr="00EB3242">
        <w:tc>
          <w:tcPr>
            <w:tcW w:w="2113" w:type="dxa"/>
            <w:vMerge/>
            <w:vAlign w:val="center"/>
          </w:tcPr>
          <w:p w14:paraId="6970397A" w14:textId="77777777" w:rsidR="00EB3242" w:rsidRPr="00872430" w:rsidRDefault="00EB3242" w:rsidP="00B9263D">
            <w:pPr>
              <w:rPr>
                <w:b/>
                <w:color w:val="000000"/>
                <w:sz w:val="22"/>
                <w:shd w:val="clear" w:color="auto" w:fill="FFFFFF"/>
              </w:rPr>
            </w:pPr>
          </w:p>
        </w:tc>
        <w:tc>
          <w:tcPr>
            <w:tcW w:w="1737" w:type="dxa"/>
            <w:vAlign w:val="center"/>
          </w:tcPr>
          <w:p w14:paraId="1159FCED" w14:textId="77777777" w:rsidR="00EB3242" w:rsidRPr="00872430" w:rsidRDefault="00EB3242" w:rsidP="00B9263D">
            <w:pPr>
              <w:jc w:val="center"/>
              <w:rPr>
                <w:sz w:val="22"/>
              </w:rPr>
            </w:pPr>
            <w:r w:rsidRPr="00872430">
              <w:rPr>
                <w:color w:val="000000"/>
                <w:sz w:val="22"/>
                <w:szCs w:val="22"/>
              </w:rPr>
              <w:t>FĮ-39-02</w:t>
            </w:r>
          </w:p>
        </w:tc>
        <w:tc>
          <w:tcPr>
            <w:tcW w:w="1737" w:type="dxa"/>
            <w:vAlign w:val="center"/>
          </w:tcPr>
          <w:p w14:paraId="4448D063" w14:textId="77777777" w:rsidR="00EB3242" w:rsidRPr="00872430" w:rsidRDefault="00EB3242" w:rsidP="00B9263D">
            <w:pPr>
              <w:jc w:val="center"/>
              <w:rPr>
                <w:sz w:val="22"/>
              </w:rPr>
            </w:pPr>
            <w:r w:rsidRPr="00872430">
              <w:rPr>
                <w:sz w:val="22"/>
                <w:szCs w:val="22"/>
              </w:rPr>
              <w:t>02</w:t>
            </w:r>
          </w:p>
        </w:tc>
        <w:tc>
          <w:tcPr>
            <w:tcW w:w="2953" w:type="dxa"/>
            <w:vAlign w:val="center"/>
          </w:tcPr>
          <w:p w14:paraId="386F39F6" w14:textId="77777777" w:rsidR="00EB3242" w:rsidRPr="00872430" w:rsidRDefault="00EB3242" w:rsidP="00B9263D">
            <w:pPr>
              <w:rPr>
                <w:sz w:val="22"/>
              </w:rPr>
            </w:pPr>
            <w:r w:rsidRPr="00872430">
              <w:rPr>
                <w:color w:val="000000"/>
                <w:sz w:val="22"/>
                <w:szCs w:val="22"/>
              </w:rPr>
              <w:t>Privačių juridinių asmenų projektą vykdančio personalo vienos valandos darbo užmokesčio fiksuotasis vieneto įkainis C, Q, B, D, M ekonomikos sektoriams pagal EVRK 2 klasifikatorių</w:t>
            </w:r>
          </w:p>
        </w:tc>
        <w:tc>
          <w:tcPr>
            <w:tcW w:w="6623" w:type="dxa"/>
            <w:gridSpan w:val="2"/>
            <w:vMerge/>
            <w:vAlign w:val="center"/>
          </w:tcPr>
          <w:p w14:paraId="1E0F5D99" w14:textId="77777777" w:rsidR="00EB3242" w:rsidRPr="00872430" w:rsidRDefault="00EB3242" w:rsidP="00B9263D">
            <w:pPr>
              <w:rPr>
                <w:sz w:val="22"/>
              </w:rPr>
            </w:pPr>
          </w:p>
        </w:tc>
      </w:tr>
      <w:tr w:rsidR="00EB3242" w:rsidRPr="00872430" w14:paraId="7E2A909E" w14:textId="77777777" w:rsidTr="00EB3242">
        <w:tc>
          <w:tcPr>
            <w:tcW w:w="2113" w:type="dxa"/>
            <w:vMerge/>
            <w:vAlign w:val="center"/>
          </w:tcPr>
          <w:p w14:paraId="17BBFAD0" w14:textId="77777777" w:rsidR="00EB3242" w:rsidRPr="00872430" w:rsidRDefault="00EB3242" w:rsidP="00B9263D">
            <w:pPr>
              <w:rPr>
                <w:b/>
                <w:color w:val="000000"/>
                <w:sz w:val="22"/>
                <w:shd w:val="clear" w:color="auto" w:fill="FFFFFF"/>
              </w:rPr>
            </w:pPr>
          </w:p>
        </w:tc>
        <w:tc>
          <w:tcPr>
            <w:tcW w:w="1737" w:type="dxa"/>
            <w:vAlign w:val="center"/>
          </w:tcPr>
          <w:p w14:paraId="2191A919" w14:textId="77777777" w:rsidR="00EB3242" w:rsidRPr="00872430" w:rsidRDefault="00EB3242" w:rsidP="00B9263D">
            <w:pPr>
              <w:jc w:val="center"/>
              <w:rPr>
                <w:sz w:val="22"/>
              </w:rPr>
            </w:pPr>
            <w:r w:rsidRPr="00872430">
              <w:rPr>
                <w:color w:val="000000"/>
                <w:sz w:val="22"/>
                <w:szCs w:val="22"/>
              </w:rPr>
              <w:t>FĮ-39-03</w:t>
            </w:r>
          </w:p>
        </w:tc>
        <w:tc>
          <w:tcPr>
            <w:tcW w:w="1737" w:type="dxa"/>
            <w:vAlign w:val="center"/>
          </w:tcPr>
          <w:p w14:paraId="6C10EC03" w14:textId="77777777" w:rsidR="00EB3242" w:rsidRPr="00872430" w:rsidRDefault="00EB3242" w:rsidP="00B9263D">
            <w:pPr>
              <w:jc w:val="center"/>
              <w:rPr>
                <w:sz w:val="22"/>
              </w:rPr>
            </w:pPr>
            <w:r w:rsidRPr="00872430">
              <w:rPr>
                <w:sz w:val="22"/>
                <w:szCs w:val="22"/>
              </w:rPr>
              <w:t>02</w:t>
            </w:r>
          </w:p>
        </w:tc>
        <w:tc>
          <w:tcPr>
            <w:tcW w:w="2953" w:type="dxa"/>
            <w:vAlign w:val="center"/>
          </w:tcPr>
          <w:p w14:paraId="603B1750" w14:textId="77777777" w:rsidR="00EB3242" w:rsidRPr="00872430" w:rsidRDefault="00EB3242" w:rsidP="00B9263D">
            <w:pPr>
              <w:rPr>
                <w:sz w:val="22"/>
              </w:rPr>
            </w:pPr>
            <w:r w:rsidRPr="00872430">
              <w:rPr>
                <w:color w:val="000000"/>
                <w:sz w:val="22"/>
                <w:szCs w:val="22"/>
              </w:rPr>
              <w:t xml:space="preserve">Privačių juridinių asmenų projektą vykdančio personalo vienos valandos darbo užmokesčio fiksuotasis vieneto įkainis K ir J </w:t>
            </w:r>
            <w:r w:rsidRPr="00872430">
              <w:rPr>
                <w:color w:val="000000"/>
                <w:sz w:val="22"/>
                <w:szCs w:val="22"/>
              </w:rPr>
              <w:lastRenderedPageBreak/>
              <w:t>ekonomikos sektoriams pagal EVRK 2 klasifikatorių</w:t>
            </w:r>
          </w:p>
        </w:tc>
        <w:tc>
          <w:tcPr>
            <w:tcW w:w="6623" w:type="dxa"/>
            <w:gridSpan w:val="2"/>
            <w:vMerge/>
            <w:vAlign w:val="center"/>
          </w:tcPr>
          <w:p w14:paraId="55FA4B60" w14:textId="77777777" w:rsidR="00EB3242" w:rsidRPr="00872430" w:rsidRDefault="00EB3242" w:rsidP="00B9263D">
            <w:pPr>
              <w:rPr>
                <w:sz w:val="22"/>
              </w:rPr>
            </w:pPr>
          </w:p>
        </w:tc>
      </w:tr>
      <w:tr w:rsidR="00EB3242" w:rsidRPr="00872430" w14:paraId="109584DF" w14:textId="77777777" w:rsidTr="00EB3242">
        <w:tc>
          <w:tcPr>
            <w:tcW w:w="2113" w:type="dxa"/>
            <w:vAlign w:val="center"/>
          </w:tcPr>
          <w:p w14:paraId="41FAE912" w14:textId="77777777" w:rsidR="00EB3242" w:rsidRPr="00872430" w:rsidRDefault="00EB3242" w:rsidP="00B9263D">
            <w:pPr>
              <w:rPr>
                <w:b/>
                <w:color w:val="000000"/>
                <w:sz w:val="22"/>
                <w:shd w:val="clear" w:color="auto" w:fill="FFFFFF"/>
              </w:rPr>
            </w:pPr>
            <w:r w:rsidRPr="00872430">
              <w:rPr>
                <w:sz w:val="22"/>
                <w:szCs w:val="22"/>
                <w:lang w:eastAsia="lt-LT"/>
              </w:rPr>
              <w:t>Projekto veiklas vykdančių savanorių savanoriškos veiklos nepiniginio įnašo dydis</w:t>
            </w:r>
          </w:p>
        </w:tc>
        <w:tc>
          <w:tcPr>
            <w:tcW w:w="1737" w:type="dxa"/>
            <w:vAlign w:val="center"/>
          </w:tcPr>
          <w:p w14:paraId="51CC3220" w14:textId="77777777" w:rsidR="00EB3242" w:rsidRPr="00872430" w:rsidRDefault="00EB3242" w:rsidP="00B9263D">
            <w:pPr>
              <w:jc w:val="center"/>
              <w:rPr>
                <w:color w:val="000000"/>
                <w:sz w:val="22"/>
              </w:rPr>
            </w:pPr>
            <w:r w:rsidRPr="00872430">
              <w:rPr>
                <w:sz w:val="22"/>
                <w:szCs w:val="22"/>
                <w14:ligatures w14:val="standardContextual"/>
              </w:rPr>
              <w:t>FĮ-47-01</w:t>
            </w:r>
          </w:p>
        </w:tc>
        <w:tc>
          <w:tcPr>
            <w:tcW w:w="1737" w:type="dxa"/>
            <w:vAlign w:val="center"/>
          </w:tcPr>
          <w:p w14:paraId="21ABE69E" w14:textId="77777777" w:rsidR="00EB3242" w:rsidRPr="00872430" w:rsidRDefault="00EB3242" w:rsidP="00B9263D">
            <w:pPr>
              <w:jc w:val="center"/>
              <w:rPr>
                <w:sz w:val="22"/>
              </w:rPr>
            </w:pPr>
            <w:r w:rsidRPr="00872430">
              <w:rPr>
                <w:sz w:val="22"/>
                <w:szCs w:val="22"/>
              </w:rPr>
              <w:t>02</w:t>
            </w:r>
          </w:p>
        </w:tc>
        <w:tc>
          <w:tcPr>
            <w:tcW w:w="2953" w:type="dxa"/>
            <w:vAlign w:val="center"/>
          </w:tcPr>
          <w:p w14:paraId="5ABB11F0" w14:textId="77777777" w:rsidR="00EB3242" w:rsidRPr="00872430" w:rsidRDefault="00EB3242" w:rsidP="00B9263D">
            <w:pPr>
              <w:rPr>
                <w:color w:val="000000"/>
                <w:sz w:val="22"/>
              </w:rPr>
            </w:pPr>
            <w:r w:rsidRPr="00872430">
              <w:rPr>
                <w:color w:val="000000"/>
                <w:sz w:val="22"/>
              </w:rPr>
              <w:t>Projektą vykdančio personalo savanoriško darbo valandos fiksuotasis vieneto įkainis</w:t>
            </w:r>
          </w:p>
        </w:tc>
        <w:tc>
          <w:tcPr>
            <w:tcW w:w="6623" w:type="dxa"/>
            <w:gridSpan w:val="2"/>
            <w:vAlign w:val="center"/>
          </w:tcPr>
          <w:p w14:paraId="55AC1C85" w14:textId="77777777" w:rsidR="00EB3242" w:rsidRPr="00872430" w:rsidRDefault="00EB3242" w:rsidP="00B9263D">
            <w:pPr>
              <w:rPr>
                <w:sz w:val="22"/>
              </w:rPr>
            </w:pPr>
            <w:r w:rsidRPr="00872430">
              <w:rPr>
                <w:sz w:val="22"/>
                <w:szCs w:val="22"/>
              </w:rPr>
              <w:t>Projektą vykdančio personalo savanoriško darbo įnašo fiksuotojo vieneto įkainio nustatymo tyrimas</w:t>
            </w:r>
          </w:p>
          <w:p w14:paraId="46CF0F94"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22EC9BBD" w14:textId="77777777" w:rsidTr="00EB3242">
        <w:tc>
          <w:tcPr>
            <w:tcW w:w="2113" w:type="dxa"/>
            <w:vMerge w:val="restart"/>
            <w:vAlign w:val="center"/>
          </w:tcPr>
          <w:p w14:paraId="53172C43" w14:textId="77777777" w:rsidR="00EB3242" w:rsidRPr="00872430" w:rsidRDefault="00EB3242" w:rsidP="00B9263D">
            <w:pPr>
              <w:rPr>
                <w:color w:val="000000"/>
                <w:sz w:val="22"/>
                <w:shd w:val="clear" w:color="auto" w:fill="FFFFFF"/>
              </w:rPr>
            </w:pPr>
            <w:r w:rsidRPr="00872430">
              <w:rPr>
                <w:color w:val="000000"/>
                <w:sz w:val="22"/>
                <w:szCs w:val="22"/>
                <w:shd w:val="clear" w:color="auto" w:fill="FFFFFF"/>
              </w:rPr>
              <w:t>Privačių juridinių asmenų ir viešojo valdymo institucijų projektų dalyvių darbo užmokestis</w:t>
            </w:r>
          </w:p>
        </w:tc>
        <w:tc>
          <w:tcPr>
            <w:tcW w:w="1737" w:type="dxa"/>
            <w:vAlign w:val="center"/>
          </w:tcPr>
          <w:p w14:paraId="3B09EA98" w14:textId="77777777" w:rsidR="00EB3242" w:rsidRPr="00872430" w:rsidRDefault="00EB3242" w:rsidP="00B9263D">
            <w:pPr>
              <w:jc w:val="center"/>
              <w:rPr>
                <w:sz w:val="22"/>
              </w:rPr>
            </w:pPr>
            <w:r w:rsidRPr="00872430">
              <w:rPr>
                <w:sz w:val="22"/>
                <w:szCs w:val="22"/>
              </w:rPr>
              <w:t>FĮ-08-01</w:t>
            </w:r>
          </w:p>
        </w:tc>
        <w:tc>
          <w:tcPr>
            <w:tcW w:w="1737" w:type="dxa"/>
            <w:vAlign w:val="center"/>
          </w:tcPr>
          <w:p w14:paraId="0679A469" w14:textId="77777777" w:rsidR="00EB3242" w:rsidRPr="00872430" w:rsidRDefault="00EB3242" w:rsidP="00B9263D">
            <w:pPr>
              <w:jc w:val="center"/>
              <w:rPr>
                <w:sz w:val="22"/>
              </w:rPr>
            </w:pPr>
            <w:r w:rsidRPr="00872430">
              <w:rPr>
                <w:sz w:val="22"/>
                <w:szCs w:val="22"/>
              </w:rPr>
              <w:t>02</w:t>
            </w:r>
          </w:p>
        </w:tc>
        <w:tc>
          <w:tcPr>
            <w:tcW w:w="2953" w:type="dxa"/>
            <w:vAlign w:val="center"/>
          </w:tcPr>
          <w:p w14:paraId="03A505CC" w14:textId="77777777" w:rsidR="00EB3242" w:rsidRPr="00872430" w:rsidRDefault="00EB3242" w:rsidP="00B9263D">
            <w:pPr>
              <w:rPr>
                <w:sz w:val="22"/>
              </w:rPr>
            </w:pPr>
            <w:r w:rsidRPr="00872430">
              <w:rPr>
                <w:sz w:val="22"/>
                <w:szCs w:val="22"/>
              </w:rPr>
              <w:t>Privačių juridinių asmenų projektų dalyvių darbo užmokesčio fiksuotasis vieneto įkainis I, R, S, A, N, L, E, H, F, G, P ekonomikos sektoriams pagal EVRK 2 klasifikatorių</w:t>
            </w:r>
          </w:p>
        </w:tc>
        <w:tc>
          <w:tcPr>
            <w:tcW w:w="6623" w:type="dxa"/>
            <w:gridSpan w:val="2"/>
            <w:vMerge w:val="restart"/>
            <w:vAlign w:val="center"/>
          </w:tcPr>
          <w:p w14:paraId="6CDC18AE" w14:textId="77777777" w:rsidR="00EB3242" w:rsidRPr="00872430" w:rsidRDefault="00EB3242" w:rsidP="00B9263D">
            <w:pPr>
              <w:rPr>
                <w:sz w:val="22"/>
              </w:rPr>
            </w:pPr>
            <w:r w:rsidRPr="00872430">
              <w:rPr>
                <w:sz w:val="22"/>
                <w:szCs w:val="22"/>
              </w:rPr>
              <w:t>Privačių juridinių asmenų ir viešojo valdymo institucijų projektų dalyvių darbo užmokesčio fiksuotųjų vieneto įkainių nustatymo tyrimas</w:t>
            </w:r>
          </w:p>
          <w:p w14:paraId="52ABC68B" w14:textId="77777777" w:rsidR="00EB3242" w:rsidRPr="00872430" w:rsidRDefault="00EB3242" w:rsidP="00B9263D">
            <w:pPr>
              <w:rPr>
                <w:sz w:val="22"/>
              </w:rPr>
            </w:pPr>
            <w:r w:rsidRPr="00872430">
              <w:rPr>
                <w:sz w:val="22"/>
                <w:szCs w:val="22"/>
              </w:rPr>
              <w:t xml:space="preserve">(skelbiama interneto svetainėje </w:t>
            </w:r>
            <w:proofErr w:type="spellStart"/>
            <w:r w:rsidRPr="00872430">
              <w:rPr>
                <w:sz w:val="22"/>
                <w:szCs w:val="22"/>
              </w:rPr>
              <w:t>esinvesticijos.lt</w:t>
            </w:r>
            <w:proofErr w:type="spellEnd"/>
            <w:r w:rsidRPr="00872430">
              <w:rPr>
                <w:sz w:val="22"/>
                <w:szCs w:val="22"/>
              </w:rPr>
              <w:t>)</w:t>
            </w:r>
          </w:p>
        </w:tc>
      </w:tr>
      <w:tr w:rsidR="00EB3242" w:rsidRPr="00872430" w14:paraId="3BFC2B69" w14:textId="77777777" w:rsidTr="00EB3242">
        <w:tc>
          <w:tcPr>
            <w:tcW w:w="2113" w:type="dxa"/>
            <w:vMerge/>
            <w:vAlign w:val="center"/>
          </w:tcPr>
          <w:p w14:paraId="6A1F61F2" w14:textId="77777777" w:rsidR="00EB3242" w:rsidRPr="00872430" w:rsidRDefault="00EB3242" w:rsidP="00B9263D">
            <w:pPr>
              <w:rPr>
                <w:b/>
                <w:color w:val="000000"/>
                <w:sz w:val="22"/>
                <w:shd w:val="clear" w:color="auto" w:fill="FFFFFF"/>
              </w:rPr>
            </w:pPr>
          </w:p>
        </w:tc>
        <w:tc>
          <w:tcPr>
            <w:tcW w:w="1737" w:type="dxa"/>
            <w:vAlign w:val="center"/>
          </w:tcPr>
          <w:p w14:paraId="50FD7B45" w14:textId="77777777" w:rsidR="00EB3242" w:rsidRPr="00872430" w:rsidRDefault="00EB3242" w:rsidP="00B9263D">
            <w:pPr>
              <w:jc w:val="center"/>
              <w:rPr>
                <w:sz w:val="22"/>
              </w:rPr>
            </w:pPr>
            <w:r w:rsidRPr="00872430">
              <w:rPr>
                <w:sz w:val="22"/>
                <w:szCs w:val="22"/>
              </w:rPr>
              <w:t>FĮ-08-02</w:t>
            </w:r>
          </w:p>
        </w:tc>
        <w:tc>
          <w:tcPr>
            <w:tcW w:w="1737" w:type="dxa"/>
            <w:vAlign w:val="center"/>
          </w:tcPr>
          <w:p w14:paraId="276EF7A9" w14:textId="77777777" w:rsidR="00EB3242" w:rsidRPr="00872430" w:rsidRDefault="00EB3242" w:rsidP="00B9263D">
            <w:pPr>
              <w:jc w:val="center"/>
              <w:rPr>
                <w:sz w:val="22"/>
              </w:rPr>
            </w:pPr>
            <w:r w:rsidRPr="00872430">
              <w:rPr>
                <w:sz w:val="22"/>
                <w:szCs w:val="22"/>
              </w:rPr>
              <w:t>02</w:t>
            </w:r>
          </w:p>
        </w:tc>
        <w:tc>
          <w:tcPr>
            <w:tcW w:w="2953" w:type="dxa"/>
            <w:vAlign w:val="center"/>
          </w:tcPr>
          <w:p w14:paraId="671FCFF4" w14:textId="77777777" w:rsidR="00EB3242" w:rsidRPr="00872430" w:rsidRDefault="00EB3242" w:rsidP="00B9263D">
            <w:pPr>
              <w:rPr>
                <w:sz w:val="22"/>
              </w:rPr>
            </w:pPr>
            <w:r w:rsidRPr="00872430">
              <w:rPr>
                <w:sz w:val="22"/>
                <w:szCs w:val="22"/>
              </w:rPr>
              <w:t>Privačių juridinių asmenų projektų dalyvių darbo užmokesčio fiksuotasis vieneto įkainis C, Q, B, D, M ekonomikos sektoriams pagal EVRK 2 klasifikatorių</w:t>
            </w:r>
          </w:p>
        </w:tc>
        <w:tc>
          <w:tcPr>
            <w:tcW w:w="6623" w:type="dxa"/>
            <w:gridSpan w:val="2"/>
            <w:vMerge/>
            <w:vAlign w:val="center"/>
          </w:tcPr>
          <w:p w14:paraId="4A79C15F" w14:textId="77777777" w:rsidR="00EB3242" w:rsidRPr="00872430" w:rsidRDefault="00EB3242" w:rsidP="00B9263D">
            <w:pPr>
              <w:rPr>
                <w:sz w:val="22"/>
              </w:rPr>
            </w:pPr>
          </w:p>
        </w:tc>
      </w:tr>
      <w:tr w:rsidR="00EB3242" w:rsidRPr="00872430" w14:paraId="60579BA9" w14:textId="77777777" w:rsidTr="00EB3242">
        <w:tc>
          <w:tcPr>
            <w:tcW w:w="2113" w:type="dxa"/>
            <w:vMerge/>
            <w:vAlign w:val="center"/>
          </w:tcPr>
          <w:p w14:paraId="541A2313" w14:textId="77777777" w:rsidR="00EB3242" w:rsidRPr="00872430" w:rsidRDefault="00EB3242" w:rsidP="00B9263D">
            <w:pPr>
              <w:rPr>
                <w:b/>
                <w:color w:val="000000"/>
                <w:sz w:val="22"/>
                <w:shd w:val="clear" w:color="auto" w:fill="FFFFFF"/>
              </w:rPr>
            </w:pPr>
          </w:p>
        </w:tc>
        <w:tc>
          <w:tcPr>
            <w:tcW w:w="1737" w:type="dxa"/>
            <w:vAlign w:val="center"/>
          </w:tcPr>
          <w:p w14:paraId="09C07822" w14:textId="77777777" w:rsidR="00EB3242" w:rsidRPr="00872430" w:rsidRDefault="00EB3242" w:rsidP="00B9263D">
            <w:pPr>
              <w:jc w:val="center"/>
              <w:rPr>
                <w:sz w:val="22"/>
              </w:rPr>
            </w:pPr>
            <w:r w:rsidRPr="00872430">
              <w:rPr>
                <w:sz w:val="22"/>
                <w:szCs w:val="22"/>
              </w:rPr>
              <w:t>FĮ-08-03</w:t>
            </w:r>
          </w:p>
        </w:tc>
        <w:tc>
          <w:tcPr>
            <w:tcW w:w="1737" w:type="dxa"/>
            <w:vAlign w:val="center"/>
          </w:tcPr>
          <w:p w14:paraId="37CD56DE" w14:textId="77777777" w:rsidR="00EB3242" w:rsidRPr="00872430" w:rsidRDefault="00EB3242" w:rsidP="00B9263D">
            <w:pPr>
              <w:jc w:val="center"/>
              <w:rPr>
                <w:sz w:val="22"/>
              </w:rPr>
            </w:pPr>
            <w:r w:rsidRPr="00872430">
              <w:rPr>
                <w:sz w:val="22"/>
                <w:szCs w:val="22"/>
              </w:rPr>
              <w:t>02</w:t>
            </w:r>
          </w:p>
        </w:tc>
        <w:tc>
          <w:tcPr>
            <w:tcW w:w="2953" w:type="dxa"/>
            <w:vAlign w:val="center"/>
          </w:tcPr>
          <w:p w14:paraId="5B8A440F" w14:textId="77777777" w:rsidR="00EB3242" w:rsidRPr="00872430" w:rsidRDefault="00EB3242" w:rsidP="00B9263D">
            <w:pPr>
              <w:rPr>
                <w:sz w:val="22"/>
              </w:rPr>
            </w:pPr>
            <w:r w:rsidRPr="00872430">
              <w:rPr>
                <w:sz w:val="22"/>
                <w:szCs w:val="22"/>
              </w:rPr>
              <w:t>Privačių juridinių asmenų projektų dalyvių darbo užmokesčio fiksuotasis vieneto įkainis K ir J ekonomikos sektoriams pagal EVRK 2 klasifikatorių</w:t>
            </w:r>
          </w:p>
        </w:tc>
        <w:tc>
          <w:tcPr>
            <w:tcW w:w="6623" w:type="dxa"/>
            <w:gridSpan w:val="2"/>
            <w:vMerge/>
            <w:vAlign w:val="center"/>
          </w:tcPr>
          <w:p w14:paraId="6261E33E" w14:textId="77777777" w:rsidR="00EB3242" w:rsidRPr="00872430" w:rsidRDefault="00EB3242" w:rsidP="00B9263D">
            <w:pPr>
              <w:rPr>
                <w:sz w:val="22"/>
              </w:rPr>
            </w:pPr>
          </w:p>
        </w:tc>
      </w:tr>
      <w:tr w:rsidR="00EB3242" w:rsidRPr="00872430" w14:paraId="0240C519" w14:textId="77777777" w:rsidTr="00EB3242">
        <w:tc>
          <w:tcPr>
            <w:tcW w:w="2113" w:type="dxa"/>
            <w:vMerge/>
            <w:vAlign w:val="center"/>
          </w:tcPr>
          <w:p w14:paraId="1BFB8FF1" w14:textId="77777777" w:rsidR="00EB3242" w:rsidRPr="00872430" w:rsidRDefault="00EB3242" w:rsidP="00B9263D">
            <w:pPr>
              <w:rPr>
                <w:b/>
                <w:color w:val="000000"/>
                <w:sz w:val="22"/>
                <w:shd w:val="clear" w:color="auto" w:fill="FFFFFF"/>
              </w:rPr>
            </w:pPr>
          </w:p>
        </w:tc>
        <w:tc>
          <w:tcPr>
            <w:tcW w:w="1737" w:type="dxa"/>
            <w:vAlign w:val="center"/>
          </w:tcPr>
          <w:p w14:paraId="1CCDD975" w14:textId="77777777" w:rsidR="00EB3242" w:rsidRPr="00872430" w:rsidRDefault="00EB3242" w:rsidP="00B9263D">
            <w:pPr>
              <w:jc w:val="center"/>
              <w:rPr>
                <w:sz w:val="22"/>
              </w:rPr>
            </w:pPr>
            <w:r w:rsidRPr="00872430">
              <w:rPr>
                <w:sz w:val="22"/>
                <w:szCs w:val="22"/>
              </w:rPr>
              <w:t>FĮ-08-04</w:t>
            </w:r>
          </w:p>
        </w:tc>
        <w:tc>
          <w:tcPr>
            <w:tcW w:w="1737" w:type="dxa"/>
            <w:vAlign w:val="center"/>
          </w:tcPr>
          <w:p w14:paraId="201C2D3B" w14:textId="77777777" w:rsidR="00EB3242" w:rsidRPr="00872430" w:rsidRDefault="00EB3242" w:rsidP="00B9263D">
            <w:pPr>
              <w:jc w:val="center"/>
              <w:rPr>
                <w:sz w:val="22"/>
              </w:rPr>
            </w:pPr>
            <w:r w:rsidRPr="00872430">
              <w:rPr>
                <w:sz w:val="22"/>
                <w:szCs w:val="22"/>
              </w:rPr>
              <w:t>02</w:t>
            </w:r>
          </w:p>
        </w:tc>
        <w:tc>
          <w:tcPr>
            <w:tcW w:w="2953" w:type="dxa"/>
            <w:vAlign w:val="center"/>
          </w:tcPr>
          <w:p w14:paraId="73FFEE19" w14:textId="77777777" w:rsidR="00EB3242" w:rsidRPr="00872430" w:rsidRDefault="00EB3242" w:rsidP="00B9263D">
            <w:pPr>
              <w:rPr>
                <w:sz w:val="22"/>
              </w:rPr>
            </w:pPr>
            <w:r w:rsidRPr="00872430">
              <w:rPr>
                <w:sz w:val="22"/>
                <w:szCs w:val="22"/>
              </w:rPr>
              <w:t>Viešojo valdymo institucijų projektų dalyvių darbo užmokesčio fiksuotasis vieneto įkainis R, L, N, G, P, S, E, A, C ekonomikos sektoriams pagal EVRK 2 klasifikatorių</w:t>
            </w:r>
          </w:p>
        </w:tc>
        <w:tc>
          <w:tcPr>
            <w:tcW w:w="6623" w:type="dxa"/>
            <w:gridSpan w:val="2"/>
            <w:vMerge/>
            <w:vAlign w:val="center"/>
          </w:tcPr>
          <w:p w14:paraId="3C5E21BB" w14:textId="77777777" w:rsidR="00EB3242" w:rsidRPr="00872430" w:rsidRDefault="00EB3242" w:rsidP="00B9263D">
            <w:pPr>
              <w:rPr>
                <w:sz w:val="22"/>
              </w:rPr>
            </w:pPr>
          </w:p>
        </w:tc>
      </w:tr>
      <w:tr w:rsidR="00EB3242" w:rsidRPr="00872430" w14:paraId="0DD0ED55" w14:textId="77777777" w:rsidTr="00EB3242">
        <w:tc>
          <w:tcPr>
            <w:tcW w:w="2113" w:type="dxa"/>
            <w:vMerge/>
            <w:vAlign w:val="center"/>
          </w:tcPr>
          <w:p w14:paraId="09D61279" w14:textId="77777777" w:rsidR="00EB3242" w:rsidRPr="00872430" w:rsidRDefault="00EB3242" w:rsidP="00B9263D">
            <w:pPr>
              <w:rPr>
                <w:b/>
                <w:color w:val="000000"/>
                <w:sz w:val="22"/>
                <w:shd w:val="clear" w:color="auto" w:fill="FFFFFF"/>
              </w:rPr>
            </w:pPr>
          </w:p>
        </w:tc>
        <w:tc>
          <w:tcPr>
            <w:tcW w:w="1737" w:type="dxa"/>
            <w:vAlign w:val="center"/>
          </w:tcPr>
          <w:p w14:paraId="748F5CE2" w14:textId="77777777" w:rsidR="00EB3242" w:rsidRPr="00872430" w:rsidRDefault="00EB3242" w:rsidP="00B9263D">
            <w:pPr>
              <w:jc w:val="center"/>
              <w:rPr>
                <w:sz w:val="22"/>
              </w:rPr>
            </w:pPr>
            <w:r w:rsidRPr="00872430">
              <w:rPr>
                <w:sz w:val="22"/>
                <w:szCs w:val="22"/>
              </w:rPr>
              <w:t>FĮ-08-05</w:t>
            </w:r>
          </w:p>
        </w:tc>
        <w:tc>
          <w:tcPr>
            <w:tcW w:w="1737" w:type="dxa"/>
            <w:vAlign w:val="center"/>
          </w:tcPr>
          <w:p w14:paraId="3AEB5263" w14:textId="77777777" w:rsidR="00EB3242" w:rsidRPr="00872430" w:rsidRDefault="00EB3242" w:rsidP="00B9263D">
            <w:pPr>
              <w:jc w:val="center"/>
              <w:rPr>
                <w:sz w:val="22"/>
              </w:rPr>
            </w:pPr>
            <w:r w:rsidRPr="00872430">
              <w:rPr>
                <w:sz w:val="22"/>
                <w:szCs w:val="22"/>
              </w:rPr>
              <w:t>02</w:t>
            </w:r>
          </w:p>
        </w:tc>
        <w:tc>
          <w:tcPr>
            <w:tcW w:w="2953" w:type="dxa"/>
            <w:vAlign w:val="center"/>
          </w:tcPr>
          <w:p w14:paraId="70C47A1A" w14:textId="77777777" w:rsidR="00EB3242" w:rsidRPr="00872430" w:rsidRDefault="00EB3242" w:rsidP="00B9263D">
            <w:pPr>
              <w:rPr>
                <w:sz w:val="22"/>
              </w:rPr>
            </w:pPr>
            <w:r w:rsidRPr="00872430">
              <w:rPr>
                <w:sz w:val="22"/>
                <w:szCs w:val="22"/>
              </w:rPr>
              <w:t xml:space="preserve">Viešojo valdymo institucijų projektų dalyvių darbo </w:t>
            </w:r>
            <w:r w:rsidRPr="00872430">
              <w:rPr>
                <w:sz w:val="22"/>
                <w:szCs w:val="22"/>
              </w:rPr>
              <w:lastRenderedPageBreak/>
              <w:t>užmokesčio fiksuotasis vieneto įkainis H, Q, F, O, D, M ekonomikos sektoriams pagal EVRK 2 klasifikatorių</w:t>
            </w:r>
          </w:p>
        </w:tc>
        <w:tc>
          <w:tcPr>
            <w:tcW w:w="6623" w:type="dxa"/>
            <w:gridSpan w:val="2"/>
            <w:vMerge/>
            <w:vAlign w:val="center"/>
          </w:tcPr>
          <w:p w14:paraId="3C8D24FE" w14:textId="77777777" w:rsidR="00EB3242" w:rsidRPr="00872430" w:rsidRDefault="00EB3242" w:rsidP="00B9263D">
            <w:pPr>
              <w:rPr>
                <w:sz w:val="22"/>
              </w:rPr>
            </w:pPr>
          </w:p>
        </w:tc>
      </w:tr>
      <w:tr w:rsidR="00EB3242" w:rsidRPr="00872430" w14:paraId="429C467B" w14:textId="77777777" w:rsidTr="00EB3242">
        <w:tc>
          <w:tcPr>
            <w:tcW w:w="2113" w:type="dxa"/>
            <w:vMerge/>
            <w:vAlign w:val="center"/>
          </w:tcPr>
          <w:p w14:paraId="232D8D2E" w14:textId="77777777" w:rsidR="00EB3242" w:rsidRPr="00872430" w:rsidRDefault="00EB3242" w:rsidP="00B9263D">
            <w:pPr>
              <w:rPr>
                <w:b/>
                <w:color w:val="000000"/>
                <w:sz w:val="22"/>
                <w:shd w:val="clear" w:color="auto" w:fill="FFFFFF"/>
              </w:rPr>
            </w:pPr>
          </w:p>
        </w:tc>
        <w:tc>
          <w:tcPr>
            <w:tcW w:w="1737" w:type="dxa"/>
            <w:vAlign w:val="center"/>
          </w:tcPr>
          <w:p w14:paraId="258DD323" w14:textId="77777777" w:rsidR="00EB3242" w:rsidRPr="00872430" w:rsidRDefault="00EB3242" w:rsidP="00B9263D">
            <w:pPr>
              <w:jc w:val="center"/>
              <w:rPr>
                <w:sz w:val="22"/>
              </w:rPr>
            </w:pPr>
            <w:r w:rsidRPr="00872430">
              <w:rPr>
                <w:sz w:val="22"/>
                <w:szCs w:val="22"/>
              </w:rPr>
              <w:t>FĮ-08-06</w:t>
            </w:r>
          </w:p>
        </w:tc>
        <w:tc>
          <w:tcPr>
            <w:tcW w:w="1737" w:type="dxa"/>
            <w:vAlign w:val="center"/>
          </w:tcPr>
          <w:p w14:paraId="4CE9ACBF" w14:textId="77777777" w:rsidR="00EB3242" w:rsidRPr="00872430" w:rsidRDefault="00EB3242" w:rsidP="00B9263D">
            <w:pPr>
              <w:jc w:val="center"/>
              <w:rPr>
                <w:sz w:val="22"/>
              </w:rPr>
            </w:pPr>
            <w:r w:rsidRPr="00872430">
              <w:rPr>
                <w:sz w:val="22"/>
                <w:szCs w:val="22"/>
              </w:rPr>
              <w:t>02</w:t>
            </w:r>
          </w:p>
        </w:tc>
        <w:tc>
          <w:tcPr>
            <w:tcW w:w="2953" w:type="dxa"/>
            <w:vAlign w:val="center"/>
          </w:tcPr>
          <w:p w14:paraId="3B94FCB8" w14:textId="77777777" w:rsidR="00EB3242" w:rsidRPr="00872430" w:rsidRDefault="00EB3242" w:rsidP="00B9263D">
            <w:pPr>
              <w:rPr>
                <w:sz w:val="22"/>
              </w:rPr>
            </w:pPr>
            <w:r w:rsidRPr="00872430">
              <w:rPr>
                <w:sz w:val="22"/>
                <w:szCs w:val="22"/>
              </w:rPr>
              <w:t>Viešojo valdymo institucijų projektų dalyvių darbo užmokesčio fiksuotasis vieneto įkainis J ir K ekonomikos sektoriams pagal EVRK 2 klasifikatorių</w:t>
            </w:r>
          </w:p>
        </w:tc>
        <w:tc>
          <w:tcPr>
            <w:tcW w:w="6623" w:type="dxa"/>
            <w:gridSpan w:val="2"/>
            <w:vMerge/>
            <w:vAlign w:val="center"/>
          </w:tcPr>
          <w:p w14:paraId="5DAFF6CF" w14:textId="77777777" w:rsidR="00EB3242" w:rsidRPr="00872430" w:rsidRDefault="00EB3242" w:rsidP="00B9263D">
            <w:pPr>
              <w:rPr>
                <w:sz w:val="22"/>
              </w:rPr>
            </w:pPr>
          </w:p>
        </w:tc>
      </w:tr>
      <w:tr w:rsidR="0085648C" w:rsidRPr="00872430" w14:paraId="472EE139" w14:textId="77777777" w:rsidTr="00713E79">
        <w:tc>
          <w:tcPr>
            <w:tcW w:w="2113" w:type="dxa"/>
            <w:vMerge w:val="restart"/>
          </w:tcPr>
          <w:p w14:paraId="6952A0D0" w14:textId="69DED414" w:rsidR="0085648C" w:rsidRPr="00872430" w:rsidRDefault="0085648C" w:rsidP="000325EB">
            <w:pPr>
              <w:rPr>
                <w:b/>
                <w:color w:val="000000"/>
                <w:sz w:val="22"/>
                <w:shd w:val="clear" w:color="auto" w:fill="FFFFFF"/>
              </w:rPr>
            </w:pPr>
            <w:r w:rsidRPr="00A67CD5">
              <w:rPr>
                <w:color w:val="000000"/>
                <w:sz w:val="22"/>
                <w:lang w:eastAsia="lt-LT"/>
              </w:rPr>
              <w:t>Bendrųjų įgūdžių mokymų dalyvio vienos mokymų valandos išlaidos</w:t>
            </w:r>
          </w:p>
        </w:tc>
        <w:tc>
          <w:tcPr>
            <w:tcW w:w="1737" w:type="dxa"/>
            <w:vAlign w:val="center"/>
          </w:tcPr>
          <w:p w14:paraId="21F04A6B" w14:textId="247AFB4E" w:rsidR="0085648C" w:rsidRPr="00872430" w:rsidRDefault="0085648C" w:rsidP="000325EB">
            <w:pPr>
              <w:jc w:val="center"/>
              <w:rPr>
                <w:sz w:val="22"/>
                <w:szCs w:val="22"/>
              </w:rPr>
            </w:pPr>
            <w:r w:rsidRPr="00A67CD5">
              <w:rPr>
                <w:color w:val="000000"/>
                <w:sz w:val="22"/>
                <w:szCs w:val="22"/>
                <w:lang w:eastAsia="lt-LT"/>
              </w:rPr>
              <w:t>FĮ-74-01</w:t>
            </w:r>
          </w:p>
        </w:tc>
        <w:tc>
          <w:tcPr>
            <w:tcW w:w="1737" w:type="dxa"/>
            <w:vAlign w:val="center"/>
          </w:tcPr>
          <w:p w14:paraId="1A63B235" w14:textId="1D07925D" w:rsidR="0085648C" w:rsidRPr="00872430" w:rsidRDefault="0085648C" w:rsidP="000325EB">
            <w:pPr>
              <w:jc w:val="center"/>
              <w:rPr>
                <w:sz w:val="22"/>
                <w:szCs w:val="22"/>
              </w:rPr>
            </w:pPr>
            <w:r w:rsidRPr="00A67CD5">
              <w:rPr>
                <w:color w:val="000000"/>
                <w:sz w:val="22"/>
                <w:szCs w:val="22"/>
                <w:lang w:eastAsia="lt-LT"/>
              </w:rPr>
              <w:t>2</w:t>
            </w:r>
          </w:p>
        </w:tc>
        <w:tc>
          <w:tcPr>
            <w:tcW w:w="2953" w:type="dxa"/>
          </w:tcPr>
          <w:p w14:paraId="7DB84BBB" w14:textId="4686C803" w:rsidR="0085648C" w:rsidRPr="00872430" w:rsidRDefault="0085648C" w:rsidP="000325EB">
            <w:pPr>
              <w:rPr>
                <w:sz w:val="22"/>
                <w:szCs w:val="22"/>
              </w:rPr>
            </w:pPr>
            <w:r w:rsidRPr="00A67CD5">
              <w:rPr>
                <w:color w:val="000000"/>
                <w:sz w:val="22"/>
                <w:szCs w:val="22"/>
                <w:lang w:eastAsia="lt-LT"/>
              </w:rPr>
              <w:t>Bendrųjų įgūdžių mokymų dalyvio vienos mokymų valandos fiksuotasis vieneto įkainis, be PVM</w:t>
            </w:r>
          </w:p>
        </w:tc>
        <w:tc>
          <w:tcPr>
            <w:tcW w:w="6623" w:type="dxa"/>
            <w:gridSpan w:val="2"/>
            <w:vMerge w:val="restart"/>
          </w:tcPr>
          <w:p w14:paraId="223E32C8" w14:textId="3BB3E6D8" w:rsidR="0085648C" w:rsidRPr="00872430" w:rsidRDefault="0085648C" w:rsidP="000325EB">
            <w:pPr>
              <w:rPr>
                <w:sz w:val="22"/>
              </w:rPr>
            </w:pPr>
            <w:r w:rsidRPr="004753C1">
              <w:t xml:space="preserve">Bendrųjų įgūdžių mokymų dalyvio vienos mokymų valandos fiksuotojo vieneto įkainio nustatymo tyrimas (skelbiama interneto svetainėje </w:t>
            </w:r>
            <w:proofErr w:type="spellStart"/>
            <w:r w:rsidRPr="004753C1">
              <w:t>esinvesticijos.lt</w:t>
            </w:r>
            <w:proofErr w:type="spellEnd"/>
            <w:r w:rsidRPr="004753C1">
              <w:t>)</w:t>
            </w:r>
          </w:p>
        </w:tc>
      </w:tr>
      <w:tr w:rsidR="0085648C" w:rsidRPr="00872430" w14:paraId="73BDE96A" w14:textId="77777777" w:rsidTr="00713E79">
        <w:tc>
          <w:tcPr>
            <w:tcW w:w="2113" w:type="dxa"/>
            <w:vMerge/>
          </w:tcPr>
          <w:p w14:paraId="2D6D519A" w14:textId="77777777" w:rsidR="0085648C" w:rsidRPr="00872430" w:rsidRDefault="0085648C" w:rsidP="000325EB">
            <w:pPr>
              <w:rPr>
                <w:b/>
                <w:color w:val="000000"/>
                <w:sz w:val="22"/>
                <w:shd w:val="clear" w:color="auto" w:fill="FFFFFF"/>
              </w:rPr>
            </w:pPr>
          </w:p>
        </w:tc>
        <w:tc>
          <w:tcPr>
            <w:tcW w:w="1737" w:type="dxa"/>
            <w:vAlign w:val="center"/>
          </w:tcPr>
          <w:p w14:paraId="55E04906" w14:textId="7FABB871" w:rsidR="0085648C" w:rsidRPr="00872430" w:rsidRDefault="0085648C" w:rsidP="000325EB">
            <w:pPr>
              <w:jc w:val="center"/>
              <w:rPr>
                <w:sz w:val="22"/>
                <w:szCs w:val="22"/>
              </w:rPr>
            </w:pPr>
            <w:r w:rsidRPr="00A67CD5">
              <w:rPr>
                <w:color w:val="000000"/>
                <w:sz w:val="22"/>
                <w:szCs w:val="22"/>
                <w:lang w:eastAsia="lt-LT"/>
              </w:rPr>
              <w:t>FĮ-74-02</w:t>
            </w:r>
          </w:p>
        </w:tc>
        <w:tc>
          <w:tcPr>
            <w:tcW w:w="1737" w:type="dxa"/>
            <w:vAlign w:val="center"/>
          </w:tcPr>
          <w:p w14:paraId="185E6158" w14:textId="79CFCE4B" w:rsidR="0085648C" w:rsidRPr="00872430" w:rsidRDefault="0085648C" w:rsidP="000325EB">
            <w:pPr>
              <w:jc w:val="center"/>
              <w:rPr>
                <w:sz w:val="22"/>
                <w:szCs w:val="22"/>
              </w:rPr>
            </w:pPr>
            <w:r w:rsidRPr="00A67CD5">
              <w:rPr>
                <w:color w:val="000000"/>
                <w:sz w:val="22"/>
                <w:szCs w:val="22"/>
                <w:lang w:eastAsia="lt-LT"/>
              </w:rPr>
              <w:t>2</w:t>
            </w:r>
          </w:p>
        </w:tc>
        <w:tc>
          <w:tcPr>
            <w:tcW w:w="2953" w:type="dxa"/>
          </w:tcPr>
          <w:p w14:paraId="77C9319A" w14:textId="342A0E34" w:rsidR="0085648C" w:rsidRPr="00872430" w:rsidRDefault="0085648C" w:rsidP="000325EB">
            <w:pPr>
              <w:rPr>
                <w:sz w:val="22"/>
                <w:szCs w:val="22"/>
              </w:rPr>
            </w:pPr>
            <w:r w:rsidRPr="00A67CD5">
              <w:rPr>
                <w:color w:val="000000"/>
                <w:sz w:val="22"/>
                <w:szCs w:val="22"/>
                <w:lang w:eastAsia="lt-LT"/>
              </w:rPr>
              <w:t>Bendrųjų įgūdžių mokymų dalyvio vienos mokymų valandos fiksuotasis vieneto įkainis, su PVM</w:t>
            </w:r>
          </w:p>
        </w:tc>
        <w:tc>
          <w:tcPr>
            <w:tcW w:w="6623" w:type="dxa"/>
            <w:gridSpan w:val="2"/>
            <w:vMerge/>
          </w:tcPr>
          <w:p w14:paraId="7C80C978" w14:textId="77777777" w:rsidR="0085648C" w:rsidRPr="00872430" w:rsidRDefault="0085648C" w:rsidP="000325EB">
            <w:pPr>
              <w:rPr>
                <w:sz w:val="22"/>
              </w:rPr>
            </w:pPr>
          </w:p>
        </w:tc>
      </w:tr>
      <w:tr w:rsidR="0085648C" w:rsidRPr="00872430" w14:paraId="66D15F54" w14:textId="77777777" w:rsidTr="00713E79">
        <w:tc>
          <w:tcPr>
            <w:tcW w:w="2113" w:type="dxa"/>
            <w:vMerge w:val="restart"/>
          </w:tcPr>
          <w:p w14:paraId="21BFC641" w14:textId="4C6FBD94" w:rsidR="0085648C" w:rsidRPr="00872430" w:rsidRDefault="0085648C" w:rsidP="000325EB">
            <w:pPr>
              <w:rPr>
                <w:b/>
                <w:color w:val="000000"/>
                <w:sz w:val="22"/>
                <w:shd w:val="clear" w:color="auto" w:fill="FFFFFF"/>
              </w:rPr>
            </w:pPr>
            <w:r w:rsidRPr="00DE044A">
              <w:t>Projekto dalyvio ir (arba) projektą vykdančio personalo tarpmiestinės kelionės išlaidos Lietuvoje</w:t>
            </w:r>
          </w:p>
        </w:tc>
        <w:tc>
          <w:tcPr>
            <w:tcW w:w="1737" w:type="dxa"/>
            <w:vAlign w:val="center"/>
          </w:tcPr>
          <w:p w14:paraId="55257531" w14:textId="75C8A4B0" w:rsidR="0085648C" w:rsidRPr="00872430" w:rsidRDefault="0085648C" w:rsidP="000325EB">
            <w:pPr>
              <w:jc w:val="center"/>
              <w:rPr>
                <w:sz w:val="22"/>
                <w:szCs w:val="22"/>
              </w:rPr>
            </w:pPr>
            <w:r w:rsidRPr="00A67CD5">
              <w:rPr>
                <w:color w:val="000000"/>
                <w:sz w:val="22"/>
                <w:szCs w:val="22"/>
                <w:lang w:eastAsia="lt-LT"/>
              </w:rPr>
              <w:t>FĮ-58-01</w:t>
            </w:r>
          </w:p>
        </w:tc>
        <w:tc>
          <w:tcPr>
            <w:tcW w:w="1737" w:type="dxa"/>
            <w:vAlign w:val="center"/>
          </w:tcPr>
          <w:p w14:paraId="190DC0E1" w14:textId="2D62F08B" w:rsidR="0085648C" w:rsidRPr="00872430" w:rsidRDefault="0085648C" w:rsidP="000325EB">
            <w:pPr>
              <w:jc w:val="center"/>
              <w:rPr>
                <w:sz w:val="22"/>
                <w:szCs w:val="22"/>
              </w:rPr>
            </w:pPr>
            <w:r w:rsidRPr="00A67CD5">
              <w:rPr>
                <w:color w:val="000000"/>
                <w:sz w:val="22"/>
                <w:szCs w:val="22"/>
                <w:lang w:eastAsia="lt-LT"/>
              </w:rPr>
              <w:t>2</w:t>
            </w:r>
          </w:p>
        </w:tc>
        <w:tc>
          <w:tcPr>
            <w:tcW w:w="2953" w:type="dxa"/>
          </w:tcPr>
          <w:p w14:paraId="3FAD36AE" w14:textId="47B2E108" w:rsidR="0085648C" w:rsidRPr="00872430" w:rsidRDefault="0085648C" w:rsidP="000325EB">
            <w:pPr>
              <w:rPr>
                <w:sz w:val="22"/>
                <w:szCs w:val="22"/>
              </w:rPr>
            </w:pPr>
            <w:r w:rsidRPr="00A67CD5">
              <w:rPr>
                <w:color w:val="000000"/>
                <w:sz w:val="22"/>
                <w:szCs w:val="22"/>
                <w:lang w:eastAsia="lt-LT"/>
              </w:rPr>
              <w:t>Projekto dalyvio ir (arba) projektą vykdančio personalo tarpmiestinės kelionės išlaidų Lietuvoje fiksuotasis vieneto įkainis, apmokamas už nuvažiuotą 1 km, be PVM</w:t>
            </w:r>
          </w:p>
        </w:tc>
        <w:tc>
          <w:tcPr>
            <w:tcW w:w="6623" w:type="dxa"/>
            <w:gridSpan w:val="2"/>
            <w:vMerge w:val="restart"/>
          </w:tcPr>
          <w:p w14:paraId="73177ADD" w14:textId="346FD642" w:rsidR="0085648C" w:rsidRPr="00872430" w:rsidRDefault="0085648C" w:rsidP="000325EB">
            <w:pPr>
              <w:rPr>
                <w:sz w:val="22"/>
              </w:rPr>
            </w:pPr>
            <w:r w:rsidRPr="00E12BA2">
              <w:t xml:space="preserve">Projekto dalyvio ir (arba) projektą vykdančio personalo tarpmiestinės kelionės išlaidų Lietuvoje fiksuotojo vieneto įkainio nustatymo tyrimas (skelbiama interneto svetainėje </w:t>
            </w:r>
            <w:proofErr w:type="spellStart"/>
            <w:r w:rsidRPr="00E12BA2">
              <w:t>esinvesticijos.lt</w:t>
            </w:r>
            <w:proofErr w:type="spellEnd"/>
            <w:r w:rsidRPr="00E12BA2">
              <w:t>)</w:t>
            </w:r>
          </w:p>
        </w:tc>
      </w:tr>
      <w:tr w:rsidR="0085648C" w:rsidRPr="00872430" w14:paraId="65DA36F8" w14:textId="77777777" w:rsidTr="00F72B37">
        <w:tc>
          <w:tcPr>
            <w:tcW w:w="2113" w:type="dxa"/>
            <w:vMerge/>
            <w:vAlign w:val="center"/>
          </w:tcPr>
          <w:p w14:paraId="0942FADA" w14:textId="77777777" w:rsidR="0085648C" w:rsidRPr="00872430" w:rsidRDefault="0085648C" w:rsidP="0085648C">
            <w:pPr>
              <w:rPr>
                <w:b/>
                <w:color w:val="000000"/>
                <w:sz w:val="22"/>
                <w:shd w:val="clear" w:color="auto" w:fill="FFFFFF"/>
              </w:rPr>
            </w:pPr>
          </w:p>
        </w:tc>
        <w:tc>
          <w:tcPr>
            <w:tcW w:w="1737" w:type="dxa"/>
            <w:vAlign w:val="center"/>
          </w:tcPr>
          <w:p w14:paraId="699E2ECC" w14:textId="1D39A97A" w:rsidR="0085648C" w:rsidRPr="00872430" w:rsidRDefault="0085648C" w:rsidP="0085648C">
            <w:pPr>
              <w:jc w:val="center"/>
              <w:rPr>
                <w:sz w:val="22"/>
                <w:szCs w:val="22"/>
              </w:rPr>
            </w:pPr>
            <w:r w:rsidRPr="00A67CD5">
              <w:rPr>
                <w:color w:val="000000"/>
                <w:sz w:val="22"/>
                <w:szCs w:val="22"/>
                <w:lang w:eastAsia="lt-LT"/>
              </w:rPr>
              <w:t>FĮ-58-02</w:t>
            </w:r>
          </w:p>
        </w:tc>
        <w:tc>
          <w:tcPr>
            <w:tcW w:w="1737" w:type="dxa"/>
            <w:vAlign w:val="center"/>
          </w:tcPr>
          <w:p w14:paraId="74762B63" w14:textId="482764D8" w:rsidR="0085648C" w:rsidRPr="00872430" w:rsidRDefault="0085648C" w:rsidP="0085648C">
            <w:pPr>
              <w:jc w:val="center"/>
              <w:rPr>
                <w:sz w:val="22"/>
                <w:szCs w:val="22"/>
              </w:rPr>
            </w:pPr>
            <w:r w:rsidRPr="00A67CD5">
              <w:rPr>
                <w:color w:val="000000"/>
                <w:sz w:val="22"/>
                <w:szCs w:val="22"/>
                <w:lang w:eastAsia="lt-LT"/>
              </w:rPr>
              <w:t>2</w:t>
            </w:r>
          </w:p>
        </w:tc>
        <w:tc>
          <w:tcPr>
            <w:tcW w:w="2953" w:type="dxa"/>
          </w:tcPr>
          <w:p w14:paraId="746B68A7" w14:textId="2A547CCD" w:rsidR="0085648C" w:rsidRPr="00872430" w:rsidRDefault="0085648C" w:rsidP="0085648C">
            <w:pPr>
              <w:rPr>
                <w:sz w:val="22"/>
                <w:szCs w:val="22"/>
              </w:rPr>
            </w:pPr>
            <w:r w:rsidRPr="00A67CD5">
              <w:rPr>
                <w:color w:val="000000"/>
                <w:sz w:val="22"/>
                <w:szCs w:val="22"/>
                <w:lang w:eastAsia="lt-LT"/>
              </w:rPr>
              <w:t>Projekto dalyvio ir (arba) projektą vykdančio personalo tarpmiestinės kelionės išlaidų Lietuvoje fiksuotasis vieneto įkainis, apmokamas už nuvažiuotą 1 km, su PVM</w:t>
            </w:r>
          </w:p>
        </w:tc>
        <w:tc>
          <w:tcPr>
            <w:tcW w:w="6623" w:type="dxa"/>
            <w:gridSpan w:val="2"/>
            <w:vMerge/>
            <w:vAlign w:val="center"/>
          </w:tcPr>
          <w:p w14:paraId="579AB9E4" w14:textId="77777777" w:rsidR="0085648C" w:rsidRPr="00872430" w:rsidRDefault="0085648C" w:rsidP="0085648C">
            <w:pPr>
              <w:rPr>
                <w:sz w:val="22"/>
              </w:rPr>
            </w:pPr>
          </w:p>
        </w:tc>
      </w:tr>
    </w:tbl>
    <w:p w14:paraId="0487820C" w14:textId="77777777" w:rsidR="00EB0F8F" w:rsidRPr="00872430" w:rsidRDefault="00EB0F8F">
      <w:pPr>
        <w:spacing w:line="276" w:lineRule="auto"/>
        <w:jc w:val="center"/>
        <w:rPr>
          <w:rFonts w:eastAsia="Calibri"/>
          <w:sz w:val="22"/>
          <w:szCs w:val="22"/>
        </w:rPr>
      </w:pPr>
    </w:p>
    <w:p w14:paraId="5D94B0D8" w14:textId="77777777" w:rsidR="00EB0F8F" w:rsidRPr="00872430" w:rsidRDefault="00EB0F8F">
      <w:pPr>
        <w:rPr>
          <w:sz w:val="18"/>
          <w:szCs w:val="18"/>
        </w:rPr>
      </w:pPr>
    </w:p>
    <w:p w14:paraId="2C5127EF" w14:textId="77777777" w:rsidR="00EB0F8F" w:rsidRDefault="00C222C1">
      <w:pPr>
        <w:spacing w:line="276" w:lineRule="auto"/>
        <w:jc w:val="center"/>
        <w:rPr>
          <w:szCs w:val="24"/>
        </w:rPr>
      </w:pPr>
      <w:r w:rsidRPr="00872430">
        <w:rPr>
          <w:rFonts w:eastAsia="Calibri"/>
          <w:szCs w:val="24"/>
        </w:rPr>
        <w:t>________________</w:t>
      </w:r>
    </w:p>
    <w:sectPr w:rsidR="00EB0F8F">
      <w:headerReference w:type="even" r:id="rId15"/>
      <w:headerReference w:type="default" r:id="rId16"/>
      <w:footerReference w:type="even" r:id="rId17"/>
      <w:footerReference w:type="default" r:id="rId18"/>
      <w:headerReference w:type="first" r:id="rId19"/>
      <w:footerReference w:type="first" r:id="rId20"/>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BF29AC" w14:textId="77777777" w:rsidR="00F40739" w:rsidRDefault="00F40739">
      <w:pPr>
        <w:rPr>
          <w:sz w:val="22"/>
          <w:szCs w:val="22"/>
        </w:rPr>
      </w:pPr>
      <w:r>
        <w:rPr>
          <w:sz w:val="22"/>
          <w:szCs w:val="22"/>
        </w:rPr>
        <w:separator/>
      </w:r>
    </w:p>
  </w:endnote>
  <w:endnote w:type="continuationSeparator" w:id="0">
    <w:p w14:paraId="2D95A9C2" w14:textId="77777777" w:rsidR="00F40739" w:rsidRDefault="00F40739">
      <w:pPr>
        <w:rPr>
          <w:sz w:val="22"/>
          <w:szCs w:val="22"/>
        </w:rPr>
      </w:pPr>
      <w:r>
        <w:rPr>
          <w:sz w:val="22"/>
          <w:szCs w:val="22"/>
        </w:rPr>
        <w:continuationSeparator/>
      </w:r>
    </w:p>
  </w:endnote>
  <w:endnote w:type="continuationNotice" w:id="1">
    <w:p w14:paraId="0D94B0CA" w14:textId="77777777" w:rsidR="00F40739" w:rsidRDefault="00F40739">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6A728" w14:textId="77777777"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5CEA0" w14:textId="77777777"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43C9" w14:textId="77777777"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DBBAD" w14:textId="77777777" w:rsidR="00F40739" w:rsidRDefault="00F40739">
      <w:pPr>
        <w:rPr>
          <w:sz w:val="22"/>
          <w:szCs w:val="22"/>
        </w:rPr>
      </w:pPr>
      <w:r>
        <w:rPr>
          <w:sz w:val="22"/>
          <w:szCs w:val="22"/>
        </w:rPr>
        <w:separator/>
      </w:r>
    </w:p>
  </w:footnote>
  <w:footnote w:type="continuationSeparator" w:id="0">
    <w:p w14:paraId="77F99DA8" w14:textId="77777777" w:rsidR="00F40739" w:rsidRDefault="00F40739">
      <w:pPr>
        <w:rPr>
          <w:sz w:val="22"/>
          <w:szCs w:val="22"/>
        </w:rPr>
      </w:pPr>
      <w:r>
        <w:rPr>
          <w:sz w:val="22"/>
          <w:szCs w:val="22"/>
        </w:rPr>
        <w:continuationSeparator/>
      </w:r>
    </w:p>
  </w:footnote>
  <w:footnote w:type="continuationNotice" w:id="1">
    <w:p w14:paraId="3F2608F6" w14:textId="77777777" w:rsidR="00F40739" w:rsidRDefault="00F40739">
      <w:pPr>
        <w:rPr>
          <w:sz w:val="22"/>
          <w:szCs w:val="22"/>
        </w:rPr>
      </w:pPr>
    </w:p>
  </w:footnote>
  <w:footnote w:id="2">
    <w:p w14:paraId="3DB7BA1A" w14:textId="77777777"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14:paraId="3E686DA6" w14:textId="77777777" w:rsidR="008B376D" w:rsidRDefault="008B376D" w:rsidP="008B376D">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14:paraId="7483C068" w14:textId="77777777" w:rsidR="00AB7FE0" w:rsidRDefault="00AB7FE0" w:rsidP="00AB7FE0">
      <w:pPr>
        <w:pStyle w:val="Puslapioinaostekstas"/>
      </w:pPr>
      <w:r>
        <w:rPr>
          <w:rStyle w:val="Puslapioinaosnuoroda"/>
        </w:rPr>
        <w:footnoteRef/>
      </w:r>
      <w:r>
        <w:t xml:space="preserve"> </w:t>
      </w:r>
      <w:r w:rsidRPr="00A42F26">
        <w:rPr>
          <w:szCs w:val="24"/>
        </w:rPr>
        <w:t xml:space="preserve">forma patvirtinta 2024 m. </w:t>
      </w:r>
      <w:r>
        <w:rPr>
          <w:szCs w:val="24"/>
        </w:rPr>
        <w:t>birželio 21</w:t>
      </w:r>
      <w:r w:rsidRPr="00663264">
        <w:rPr>
          <w:szCs w:val="24"/>
        </w:rPr>
        <w:t xml:space="preserve"> d. VšĮ Centrinės projektų valdymo agentūros direktoriaus</w:t>
      </w:r>
      <w:r w:rsidRPr="00A42F26">
        <w:rPr>
          <w:szCs w:val="24"/>
        </w:rPr>
        <w:t xml:space="preserve"> įsakymu Nr. 2024/8-</w:t>
      </w:r>
      <w:r>
        <w:rPr>
          <w:szCs w:val="24"/>
        </w:rPr>
        <w:t xml:space="preserve">265, patalpinta </w:t>
      </w:r>
      <w:hyperlink r:id="rId1" w:history="1">
        <w:r w:rsidRPr="00F65065">
          <w:rPr>
            <w:rStyle w:val="Hipersaitas"/>
            <w:szCs w:val="24"/>
          </w:rPr>
          <w:t>https://www.esinvesticijos.lt/dokumentai/pazyma-darbo-uzmokescio-apskaiciavimui</w:t>
        </w:r>
      </w:hyperlink>
    </w:p>
  </w:footnote>
  <w:footnote w:id="5">
    <w:p w14:paraId="220DE59E" w14:textId="20743157" w:rsidR="006D46EC" w:rsidRDefault="006D46EC">
      <w:pPr>
        <w:pStyle w:val="Puslapioinaostekstas"/>
      </w:pPr>
      <w:r>
        <w:rPr>
          <w:rStyle w:val="Puslapioinaosnuoroda"/>
        </w:rPr>
        <w:footnoteRef/>
      </w:r>
      <w:r>
        <w:t xml:space="preserve"> </w:t>
      </w:r>
      <w:r w:rsidRPr="006D46EC">
        <w:t xml:space="preserve">patvirtintos 2023 m. birželio 22 d. VšĮ Centrinės projektų valdymo agentūros direktoriaus įsakymu Nr. 2023/8-246, skelbiamose svetainėje </w:t>
      </w:r>
      <w:proofErr w:type="spellStart"/>
      <w:r w:rsidRPr="006D46EC">
        <w:t>esinvesticijos.lt</w:t>
      </w:r>
      <w:proofErr w:type="spellEnd"/>
      <w:r w:rsidRPr="006D46EC">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2A318" w14:textId="77777777"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9A9E6A" w14:textId="3C000668"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14:paraId="33BC1BE7" w14:textId="77777777"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5F25A8" w14:textId="77777777" w:rsidR="00EB0F8F" w:rsidRDefault="00EB0F8F">
    <w:pPr>
      <w:tabs>
        <w:tab w:val="center" w:pos="4986"/>
        <w:tab w:val="right" w:pos="99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0F02BCF"/>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13A3F50"/>
    <w:multiLevelType w:val="multilevel"/>
    <w:tmpl w:val="1EA04892"/>
    <w:lvl w:ilvl="0">
      <w:start w:val="1"/>
      <w:numFmt w:val="decimal"/>
      <w:lvlText w:val="%1."/>
      <w:lvlJc w:val="left"/>
      <w:pPr>
        <w:ind w:left="720" w:hanging="360"/>
      </w:pPr>
      <w:rPr>
        <w:rFonts w:hint="default"/>
        <w:b w:val="0"/>
        <w:bCs/>
        <w:sz w:val="22"/>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6CF65CA"/>
    <w:multiLevelType w:val="hybridMultilevel"/>
    <w:tmpl w:val="3436501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40485332"/>
    <w:multiLevelType w:val="hybridMultilevel"/>
    <w:tmpl w:val="8FF66F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0F36907"/>
    <w:multiLevelType w:val="hybridMultilevel"/>
    <w:tmpl w:val="1ECCD50A"/>
    <w:lvl w:ilvl="0" w:tplc="E56CE76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4C023E9A"/>
    <w:multiLevelType w:val="multilevel"/>
    <w:tmpl w:val="6910149A"/>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738C1F3A"/>
    <w:multiLevelType w:val="hybridMultilevel"/>
    <w:tmpl w:val="614AB366"/>
    <w:lvl w:ilvl="0" w:tplc="F3E0A410">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3943304"/>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440807335">
    <w:abstractNumId w:val="2"/>
  </w:num>
  <w:num w:numId="2" w16cid:durableId="1450205679">
    <w:abstractNumId w:val="7"/>
  </w:num>
  <w:num w:numId="3" w16cid:durableId="2029521576">
    <w:abstractNumId w:val="10"/>
  </w:num>
  <w:num w:numId="4" w16cid:durableId="263657200">
    <w:abstractNumId w:val="9"/>
  </w:num>
  <w:num w:numId="5" w16cid:durableId="1093939160">
    <w:abstractNumId w:val="8"/>
  </w:num>
  <w:num w:numId="6" w16cid:durableId="576935952">
    <w:abstractNumId w:val="1"/>
  </w:num>
  <w:num w:numId="7" w16cid:durableId="353070153">
    <w:abstractNumId w:val="4"/>
  </w:num>
  <w:num w:numId="8" w16cid:durableId="1224028081">
    <w:abstractNumId w:val="11"/>
  </w:num>
  <w:num w:numId="9" w16cid:durableId="481889348">
    <w:abstractNumId w:val="5"/>
  </w:num>
  <w:num w:numId="10" w16cid:durableId="1637952456">
    <w:abstractNumId w:val="0"/>
  </w:num>
  <w:num w:numId="11" w16cid:durableId="1501777669">
    <w:abstractNumId w:val="6"/>
  </w:num>
  <w:num w:numId="12" w16cid:durableId="888028992">
    <w:abstractNumId w:val="3"/>
  </w:num>
  <w:num w:numId="13" w16cid:durableId="918557091">
    <w:abstractNumId w:val="12"/>
  </w:num>
  <w:num w:numId="14" w16cid:durableId="899094397">
    <w:abstractNumId w:val="1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12735"/>
    <w:rsid w:val="00012FA0"/>
    <w:rsid w:val="00013C8B"/>
    <w:rsid w:val="00017236"/>
    <w:rsid w:val="00022126"/>
    <w:rsid w:val="000325EB"/>
    <w:rsid w:val="000433DC"/>
    <w:rsid w:val="000450A7"/>
    <w:rsid w:val="00052A66"/>
    <w:rsid w:val="00055F13"/>
    <w:rsid w:val="00060278"/>
    <w:rsid w:val="000607C9"/>
    <w:rsid w:val="00063511"/>
    <w:rsid w:val="00064287"/>
    <w:rsid w:val="00064344"/>
    <w:rsid w:val="0006491E"/>
    <w:rsid w:val="00073302"/>
    <w:rsid w:val="000748F4"/>
    <w:rsid w:val="00082530"/>
    <w:rsid w:val="00087EC4"/>
    <w:rsid w:val="00094F14"/>
    <w:rsid w:val="000A11BD"/>
    <w:rsid w:val="000A2E1F"/>
    <w:rsid w:val="000B0670"/>
    <w:rsid w:val="000B7D3C"/>
    <w:rsid w:val="000C4049"/>
    <w:rsid w:val="000E1D83"/>
    <w:rsid w:val="000F51CA"/>
    <w:rsid w:val="00101D0A"/>
    <w:rsid w:val="00106D00"/>
    <w:rsid w:val="001075A5"/>
    <w:rsid w:val="00121F78"/>
    <w:rsid w:val="00122985"/>
    <w:rsid w:val="00125123"/>
    <w:rsid w:val="001277B3"/>
    <w:rsid w:val="00131376"/>
    <w:rsid w:val="00134856"/>
    <w:rsid w:val="001350F6"/>
    <w:rsid w:val="00137F5F"/>
    <w:rsid w:val="00140825"/>
    <w:rsid w:val="0014131F"/>
    <w:rsid w:val="00151A7F"/>
    <w:rsid w:val="00151CD9"/>
    <w:rsid w:val="001571C2"/>
    <w:rsid w:val="001706A3"/>
    <w:rsid w:val="001908F7"/>
    <w:rsid w:val="00191C19"/>
    <w:rsid w:val="001941D2"/>
    <w:rsid w:val="00194AB4"/>
    <w:rsid w:val="00196F1E"/>
    <w:rsid w:val="001A0010"/>
    <w:rsid w:val="001A6ED3"/>
    <w:rsid w:val="001B437F"/>
    <w:rsid w:val="001B5FEF"/>
    <w:rsid w:val="001C1B55"/>
    <w:rsid w:val="001D19BC"/>
    <w:rsid w:val="001D4DB3"/>
    <w:rsid w:val="001E0711"/>
    <w:rsid w:val="001E298C"/>
    <w:rsid w:val="001E4CA2"/>
    <w:rsid w:val="001F470B"/>
    <w:rsid w:val="001F51ED"/>
    <w:rsid w:val="00214328"/>
    <w:rsid w:val="00216DF9"/>
    <w:rsid w:val="0022022E"/>
    <w:rsid w:val="0022768A"/>
    <w:rsid w:val="00241321"/>
    <w:rsid w:val="00247167"/>
    <w:rsid w:val="002476DF"/>
    <w:rsid w:val="00253511"/>
    <w:rsid w:val="00261867"/>
    <w:rsid w:val="002708F7"/>
    <w:rsid w:val="00272564"/>
    <w:rsid w:val="00277AE4"/>
    <w:rsid w:val="00280C6B"/>
    <w:rsid w:val="00283982"/>
    <w:rsid w:val="002931D5"/>
    <w:rsid w:val="002A3ECB"/>
    <w:rsid w:val="002A56FB"/>
    <w:rsid w:val="002B0A8A"/>
    <w:rsid w:val="002B0A91"/>
    <w:rsid w:val="002B1BAB"/>
    <w:rsid w:val="002B219C"/>
    <w:rsid w:val="002B2A69"/>
    <w:rsid w:val="002C0013"/>
    <w:rsid w:val="002C0F85"/>
    <w:rsid w:val="002C27CC"/>
    <w:rsid w:val="002D06A6"/>
    <w:rsid w:val="002D2F27"/>
    <w:rsid w:val="002D5A8A"/>
    <w:rsid w:val="002E23AB"/>
    <w:rsid w:val="002E5B4B"/>
    <w:rsid w:val="002E731A"/>
    <w:rsid w:val="00315290"/>
    <w:rsid w:val="00316371"/>
    <w:rsid w:val="00316D89"/>
    <w:rsid w:val="00322E38"/>
    <w:rsid w:val="003319AE"/>
    <w:rsid w:val="00334A0B"/>
    <w:rsid w:val="003355BD"/>
    <w:rsid w:val="003450C7"/>
    <w:rsid w:val="00345C2C"/>
    <w:rsid w:val="00346AFF"/>
    <w:rsid w:val="00354D6D"/>
    <w:rsid w:val="00355585"/>
    <w:rsid w:val="0036555B"/>
    <w:rsid w:val="00371546"/>
    <w:rsid w:val="0037197D"/>
    <w:rsid w:val="003723B4"/>
    <w:rsid w:val="00372C0C"/>
    <w:rsid w:val="00373C73"/>
    <w:rsid w:val="00377BB4"/>
    <w:rsid w:val="00381B42"/>
    <w:rsid w:val="00383811"/>
    <w:rsid w:val="00383E19"/>
    <w:rsid w:val="003870CD"/>
    <w:rsid w:val="003A5E74"/>
    <w:rsid w:val="003A6F31"/>
    <w:rsid w:val="003B77F2"/>
    <w:rsid w:val="003B7A4C"/>
    <w:rsid w:val="003C5F10"/>
    <w:rsid w:val="003C6147"/>
    <w:rsid w:val="003C6C92"/>
    <w:rsid w:val="003D01A3"/>
    <w:rsid w:val="003D0E2A"/>
    <w:rsid w:val="003D1725"/>
    <w:rsid w:val="003D2504"/>
    <w:rsid w:val="003D286F"/>
    <w:rsid w:val="003E497D"/>
    <w:rsid w:val="003E4D69"/>
    <w:rsid w:val="003E7105"/>
    <w:rsid w:val="003F6B7F"/>
    <w:rsid w:val="00412466"/>
    <w:rsid w:val="00413683"/>
    <w:rsid w:val="0042336F"/>
    <w:rsid w:val="004406D7"/>
    <w:rsid w:val="00451493"/>
    <w:rsid w:val="00463394"/>
    <w:rsid w:val="0047381D"/>
    <w:rsid w:val="00476781"/>
    <w:rsid w:val="00477FA0"/>
    <w:rsid w:val="00482AB3"/>
    <w:rsid w:val="00483861"/>
    <w:rsid w:val="00486C32"/>
    <w:rsid w:val="00490447"/>
    <w:rsid w:val="00490F73"/>
    <w:rsid w:val="00494670"/>
    <w:rsid w:val="004A6A0F"/>
    <w:rsid w:val="004C040B"/>
    <w:rsid w:val="004C6DA0"/>
    <w:rsid w:val="004D4763"/>
    <w:rsid w:val="004E1EDC"/>
    <w:rsid w:val="004E4EEB"/>
    <w:rsid w:val="004F18CE"/>
    <w:rsid w:val="004F1933"/>
    <w:rsid w:val="004F624D"/>
    <w:rsid w:val="00501957"/>
    <w:rsid w:val="005034FD"/>
    <w:rsid w:val="00503FF6"/>
    <w:rsid w:val="00516595"/>
    <w:rsid w:val="00522E5B"/>
    <w:rsid w:val="0052712C"/>
    <w:rsid w:val="005330F6"/>
    <w:rsid w:val="0053393D"/>
    <w:rsid w:val="00541AAF"/>
    <w:rsid w:val="00543395"/>
    <w:rsid w:val="0054707C"/>
    <w:rsid w:val="00551920"/>
    <w:rsid w:val="005524B4"/>
    <w:rsid w:val="00554B9C"/>
    <w:rsid w:val="00565A06"/>
    <w:rsid w:val="00570BFE"/>
    <w:rsid w:val="00570C16"/>
    <w:rsid w:val="00581CBD"/>
    <w:rsid w:val="005825EB"/>
    <w:rsid w:val="00583AC6"/>
    <w:rsid w:val="00585B82"/>
    <w:rsid w:val="005A2BF4"/>
    <w:rsid w:val="005A49D2"/>
    <w:rsid w:val="005A5E40"/>
    <w:rsid w:val="005B41D8"/>
    <w:rsid w:val="005B4596"/>
    <w:rsid w:val="005B6E53"/>
    <w:rsid w:val="005C059C"/>
    <w:rsid w:val="005C3468"/>
    <w:rsid w:val="005C3913"/>
    <w:rsid w:val="005C6136"/>
    <w:rsid w:val="005D2867"/>
    <w:rsid w:val="005E00F8"/>
    <w:rsid w:val="005E54F8"/>
    <w:rsid w:val="005F66D5"/>
    <w:rsid w:val="006035EC"/>
    <w:rsid w:val="006074C5"/>
    <w:rsid w:val="00616A13"/>
    <w:rsid w:val="0061798A"/>
    <w:rsid w:val="00632570"/>
    <w:rsid w:val="00633DFC"/>
    <w:rsid w:val="006368AB"/>
    <w:rsid w:val="006416E8"/>
    <w:rsid w:val="00643997"/>
    <w:rsid w:val="00647A8A"/>
    <w:rsid w:val="00652684"/>
    <w:rsid w:val="006546EE"/>
    <w:rsid w:val="00663693"/>
    <w:rsid w:val="006760A6"/>
    <w:rsid w:val="006812F1"/>
    <w:rsid w:val="00686C84"/>
    <w:rsid w:val="006970B5"/>
    <w:rsid w:val="00697A5D"/>
    <w:rsid w:val="006A5331"/>
    <w:rsid w:val="006A5F63"/>
    <w:rsid w:val="006A7E34"/>
    <w:rsid w:val="006B0DFF"/>
    <w:rsid w:val="006B1819"/>
    <w:rsid w:val="006B36EC"/>
    <w:rsid w:val="006B69A0"/>
    <w:rsid w:val="006C0E6F"/>
    <w:rsid w:val="006D3ACC"/>
    <w:rsid w:val="006D46EC"/>
    <w:rsid w:val="006D7C90"/>
    <w:rsid w:val="006E3C12"/>
    <w:rsid w:val="006E7FAD"/>
    <w:rsid w:val="006F11AF"/>
    <w:rsid w:val="00702101"/>
    <w:rsid w:val="00702FCE"/>
    <w:rsid w:val="0070575C"/>
    <w:rsid w:val="007108E9"/>
    <w:rsid w:val="007144EF"/>
    <w:rsid w:val="00720D05"/>
    <w:rsid w:val="00721D5A"/>
    <w:rsid w:val="00723B21"/>
    <w:rsid w:val="00726C30"/>
    <w:rsid w:val="007323B2"/>
    <w:rsid w:val="0074727B"/>
    <w:rsid w:val="0075411C"/>
    <w:rsid w:val="00762598"/>
    <w:rsid w:val="00762CEE"/>
    <w:rsid w:val="007713A3"/>
    <w:rsid w:val="007832BB"/>
    <w:rsid w:val="007858AA"/>
    <w:rsid w:val="007A2370"/>
    <w:rsid w:val="007B3948"/>
    <w:rsid w:val="007B4560"/>
    <w:rsid w:val="007B5E00"/>
    <w:rsid w:val="007B6980"/>
    <w:rsid w:val="007B699C"/>
    <w:rsid w:val="007C156D"/>
    <w:rsid w:val="007C29FA"/>
    <w:rsid w:val="007C4A1D"/>
    <w:rsid w:val="007D1AF7"/>
    <w:rsid w:val="007D275D"/>
    <w:rsid w:val="007D6CB4"/>
    <w:rsid w:val="007D7351"/>
    <w:rsid w:val="007E0AA5"/>
    <w:rsid w:val="007E30D6"/>
    <w:rsid w:val="007F0C09"/>
    <w:rsid w:val="007F1076"/>
    <w:rsid w:val="007F2F8B"/>
    <w:rsid w:val="007F32B7"/>
    <w:rsid w:val="007F3E10"/>
    <w:rsid w:val="007F70FA"/>
    <w:rsid w:val="00803289"/>
    <w:rsid w:val="008035F0"/>
    <w:rsid w:val="00805095"/>
    <w:rsid w:val="00806DEF"/>
    <w:rsid w:val="00810954"/>
    <w:rsid w:val="008170DD"/>
    <w:rsid w:val="008212A3"/>
    <w:rsid w:val="0082231E"/>
    <w:rsid w:val="00835D8E"/>
    <w:rsid w:val="0084403D"/>
    <w:rsid w:val="008468CC"/>
    <w:rsid w:val="00853EEF"/>
    <w:rsid w:val="008544FD"/>
    <w:rsid w:val="0085648C"/>
    <w:rsid w:val="00857DBA"/>
    <w:rsid w:val="00864BA3"/>
    <w:rsid w:val="00872430"/>
    <w:rsid w:val="00874774"/>
    <w:rsid w:val="008757F9"/>
    <w:rsid w:val="00884A80"/>
    <w:rsid w:val="00884F5C"/>
    <w:rsid w:val="00890879"/>
    <w:rsid w:val="0089361F"/>
    <w:rsid w:val="0089483B"/>
    <w:rsid w:val="00895FF0"/>
    <w:rsid w:val="00897ADC"/>
    <w:rsid w:val="008A14DC"/>
    <w:rsid w:val="008A3104"/>
    <w:rsid w:val="008A4EEC"/>
    <w:rsid w:val="008A576A"/>
    <w:rsid w:val="008B1642"/>
    <w:rsid w:val="008B376D"/>
    <w:rsid w:val="008B5EA6"/>
    <w:rsid w:val="008C0F39"/>
    <w:rsid w:val="008D634C"/>
    <w:rsid w:val="008D7D24"/>
    <w:rsid w:val="008E3ABD"/>
    <w:rsid w:val="008F03EB"/>
    <w:rsid w:val="008F0492"/>
    <w:rsid w:val="009003B6"/>
    <w:rsid w:val="009018E9"/>
    <w:rsid w:val="00903601"/>
    <w:rsid w:val="0090385B"/>
    <w:rsid w:val="00904698"/>
    <w:rsid w:val="0091230C"/>
    <w:rsid w:val="00913C54"/>
    <w:rsid w:val="00920BEA"/>
    <w:rsid w:val="009305EA"/>
    <w:rsid w:val="0093670F"/>
    <w:rsid w:val="009653C1"/>
    <w:rsid w:val="00974326"/>
    <w:rsid w:val="00975D96"/>
    <w:rsid w:val="00987308"/>
    <w:rsid w:val="00990BA8"/>
    <w:rsid w:val="00992939"/>
    <w:rsid w:val="00994C4C"/>
    <w:rsid w:val="009A041F"/>
    <w:rsid w:val="009A1F47"/>
    <w:rsid w:val="009A4257"/>
    <w:rsid w:val="009A4378"/>
    <w:rsid w:val="009A4780"/>
    <w:rsid w:val="009A7E75"/>
    <w:rsid w:val="009B05AF"/>
    <w:rsid w:val="009B27D8"/>
    <w:rsid w:val="009B4C12"/>
    <w:rsid w:val="009B57A4"/>
    <w:rsid w:val="009B7004"/>
    <w:rsid w:val="009C12FE"/>
    <w:rsid w:val="009C25CD"/>
    <w:rsid w:val="009C6DCA"/>
    <w:rsid w:val="009D126E"/>
    <w:rsid w:val="009D596A"/>
    <w:rsid w:val="009D7848"/>
    <w:rsid w:val="009F3388"/>
    <w:rsid w:val="00A009E3"/>
    <w:rsid w:val="00A00DDE"/>
    <w:rsid w:val="00A12531"/>
    <w:rsid w:val="00A135B9"/>
    <w:rsid w:val="00A3259D"/>
    <w:rsid w:val="00A361B0"/>
    <w:rsid w:val="00A3704D"/>
    <w:rsid w:val="00A42F26"/>
    <w:rsid w:val="00A43387"/>
    <w:rsid w:val="00A45224"/>
    <w:rsid w:val="00A464A0"/>
    <w:rsid w:val="00A52AC9"/>
    <w:rsid w:val="00A534CF"/>
    <w:rsid w:val="00A55655"/>
    <w:rsid w:val="00A56C6C"/>
    <w:rsid w:val="00A6631C"/>
    <w:rsid w:val="00A66339"/>
    <w:rsid w:val="00A67949"/>
    <w:rsid w:val="00A72798"/>
    <w:rsid w:val="00A732B0"/>
    <w:rsid w:val="00A752E0"/>
    <w:rsid w:val="00A7592C"/>
    <w:rsid w:val="00A91A2E"/>
    <w:rsid w:val="00AA3657"/>
    <w:rsid w:val="00AB2997"/>
    <w:rsid w:val="00AB530C"/>
    <w:rsid w:val="00AB690C"/>
    <w:rsid w:val="00AB7FE0"/>
    <w:rsid w:val="00AD210F"/>
    <w:rsid w:val="00AD610F"/>
    <w:rsid w:val="00AE19A7"/>
    <w:rsid w:val="00AE5F71"/>
    <w:rsid w:val="00AE6620"/>
    <w:rsid w:val="00AE6C41"/>
    <w:rsid w:val="00AF27E8"/>
    <w:rsid w:val="00B01A40"/>
    <w:rsid w:val="00B026F3"/>
    <w:rsid w:val="00B03D7A"/>
    <w:rsid w:val="00B048AF"/>
    <w:rsid w:val="00B05B81"/>
    <w:rsid w:val="00B148DF"/>
    <w:rsid w:val="00B211A4"/>
    <w:rsid w:val="00B219C0"/>
    <w:rsid w:val="00B22B4E"/>
    <w:rsid w:val="00B23CF8"/>
    <w:rsid w:val="00B2761D"/>
    <w:rsid w:val="00B33876"/>
    <w:rsid w:val="00B3773B"/>
    <w:rsid w:val="00B43174"/>
    <w:rsid w:val="00B43CA7"/>
    <w:rsid w:val="00B46F83"/>
    <w:rsid w:val="00B50B0F"/>
    <w:rsid w:val="00B51C43"/>
    <w:rsid w:val="00B54F54"/>
    <w:rsid w:val="00B55A22"/>
    <w:rsid w:val="00B6590D"/>
    <w:rsid w:val="00B73FD4"/>
    <w:rsid w:val="00B775BC"/>
    <w:rsid w:val="00B80605"/>
    <w:rsid w:val="00B80FEF"/>
    <w:rsid w:val="00B928AE"/>
    <w:rsid w:val="00BA1FDE"/>
    <w:rsid w:val="00BB19CA"/>
    <w:rsid w:val="00BB1DBC"/>
    <w:rsid w:val="00BB6DC6"/>
    <w:rsid w:val="00BC5EEF"/>
    <w:rsid w:val="00BD0390"/>
    <w:rsid w:val="00BD3D5A"/>
    <w:rsid w:val="00BD5748"/>
    <w:rsid w:val="00BE0D8C"/>
    <w:rsid w:val="00BE119B"/>
    <w:rsid w:val="00BF2A15"/>
    <w:rsid w:val="00BF2B75"/>
    <w:rsid w:val="00BF33DD"/>
    <w:rsid w:val="00C00596"/>
    <w:rsid w:val="00C10A8F"/>
    <w:rsid w:val="00C1176B"/>
    <w:rsid w:val="00C138B8"/>
    <w:rsid w:val="00C13A54"/>
    <w:rsid w:val="00C156C0"/>
    <w:rsid w:val="00C20F0F"/>
    <w:rsid w:val="00C222C1"/>
    <w:rsid w:val="00C24157"/>
    <w:rsid w:val="00C25D5E"/>
    <w:rsid w:val="00C25F28"/>
    <w:rsid w:val="00C3408F"/>
    <w:rsid w:val="00C375A9"/>
    <w:rsid w:val="00C42E78"/>
    <w:rsid w:val="00C45DB9"/>
    <w:rsid w:val="00C6271D"/>
    <w:rsid w:val="00C7022D"/>
    <w:rsid w:val="00C801AE"/>
    <w:rsid w:val="00C8369A"/>
    <w:rsid w:val="00C857CD"/>
    <w:rsid w:val="00C94987"/>
    <w:rsid w:val="00C97404"/>
    <w:rsid w:val="00CA575E"/>
    <w:rsid w:val="00CA6001"/>
    <w:rsid w:val="00CB10DA"/>
    <w:rsid w:val="00CB2F03"/>
    <w:rsid w:val="00CC120C"/>
    <w:rsid w:val="00CC24F4"/>
    <w:rsid w:val="00CC2760"/>
    <w:rsid w:val="00CC3E14"/>
    <w:rsid w:val="00CC672F"/>
    <w:rsid w:val="00CD2BDD"/>
    <w:rsid w:val="00CD5145"/>
    <w:rsid w:val="00CD52B7"/>
    <w:rsid w:val="00CD6738"/>
    <w:rsid w:val="00CE1954"/>
    <w:rsid w:val="00CE2A5A"/>
    <w:rsid w:val="00CE3C43"/>
    <w:rsid w:val="00CF394E"/>
    <w:rsid w:val="00D0268C"/>
    <w:rsid w:val="00D10129"/>
    <w:rsid w:val="00D1304F"/>
    <w:rsid w:val="00D15D78"/>
    <w:rsid w:val="00D27A82"/>
    <w:rsid w:val="00D3576B"/>
    <w:rsid w:val="00D378CD"/>
    <w:rsid w:val="00D37B98"/>
    <w:rsid w:val="00D4138B"/>
    <w:rsid w:val="00D43096"/>
    <w:rsid w:val="00D43702"/>
    <w:rsid w:val="00D450E8"/>
    <w:rsid w:val="00D46473"/>
    <w:rsid w:val="00D52F78"/>
    <w:rsid w:val="00D649E9"/>
    <w:rsid w:val="00D85119"/>
    <w:rsid w:val="00D9039E"/>
    <w:rsid w:val="00DA0541"/>
    <w:rsid w:val="00DA0C3B"/>
    <w:rsid w:val="00DA7FCB"/>
    <w:rsid w:val="00DB5F5E"/>
    <w:rsid w:val="00DB6896"/>
    <w:rsid w:val="00DC2FDD"/>
    <w:rsid w:val="00DC580B"/>
    <w:rsid w:val="00DC5D67"/>
    <w:rsid w:val="00DC6D2E"/>
    <w:rsid w:val="00DD55B0"/>
    <w:rsid w:val="00DD5D68"/>
    <w:rsid w:val="00DE1334"/>
    <w:rsid w:val="00DE1D6E"/>
    <w:rsid w:val="00DF2B0B"/>
    <w:rsid w:val="00DF3A20"/>
    <w:rsid w:val="00E01317"/>
    <w:rsid w:val="00E11C10"/>
    <w:rsid w:val="00E216D8"/>
    <w:rsid w:val="00E2182E"/>
    <w:rsid w:val="00E23194"/>
    <w:rsid w:val="00E257FA"/>
    <w:rsid w:val="00E263F0"/>
    <w:rsid w:val="00E273D1"/>
    <w:rsid w:val="00E27A3C"/>
    <w:rsid w:val="00E32271"/>
    <w:rsid w:val="00E3652D"/>
    <w:rsid w:val="00E433CC"/>
    <w:rsid w:val="00E50408"/>
    <w:rsid w:val="00E6195A"/>
    <w:rsid w:val="00E620E1"/>
    <w:rsid w:val="00E64AEB"/>
    <w:rsid w:val="00E651E5"/>
    <w:rsid w:val="00E71694"/>
    <w:rsid w:val="00E73473"/>
    <w:rsid w:val="00E75580"/>
    <w:rsid w:val="00E7680B"/>
    <w:rsid w:val="00E82244"/>
    <w:rsid w:val="00E83012"/>
    <w:rsid w:val="00E854D2"/>
    <w:rsid w:val="00E90E9F"/>
    <w:rsid w:val="00E958D1"/>
    <w:rsid w:val="00E97283"/>
    <w:rsid w:val="00EA01DE"/>
    <w:rsid w:val="00EB0F8F"/>
    <w:rsid w:val="00EB17B5"/>
    <w:rsid w:val="00EB3242"/>
    <w:rsid w:val="00EB6A3A"/>
    <w:rsid w:val="00EC2014"/>
    <w:rsid w:val="00EC2FF6"/>
    <w:rsid w:val="00EC37A3"/>
    <w:rsid w:val="00EC3BB1"/>
    <w:rsid w:val="00EC45F9"/>
    <w:rsid w:val="00EC5F8F"/>
    <w:rsid w:val="00ED5CBD"/>
    <w:rsid w:val="00EE390E"/>
    <w:rsid w:val="00EE5EE6"/>
    <w:rsid w:val="00EE7CE3"/>
    <w:rsid w:val="00EF22CD"/>
    <w:rsid w:val="00EF328B"/>
    <w:rsid w:val="00EF7309"/>
    <w:rsid w:val="00F01543"/>
    <w:rsid w:val="00F03BA2"/>
    <w:rsid w:val="00F103E2"/>
    <w:rsid w:val="00F15426"/>
    <w:rsid w:val="00F17E45"/>
    <w:rsid w:val="00F211EC"/>
    <w:rsid w:val="00F25B85"/>
    <w:rsid w:val="00F263AD"/>
    <w:rsid w:val="00F26406"/>
    <w:rsid w:val="00F26D31"/>
    <w:rsid w:val="00F34864"/>
    <w:rsid w:val="00F37B6D"/>
    <w:rsid w:val="00F40739"/>
    <w:rsid w:val="00F4402E"/>
    <w:rsid w:val="00F46920"/>
    <w:rsid w:val="00F46D01"/>
    <w:rsid w:val="00F50893"/>
    <w:rsid w:val="00F54A90"/>
    <w:rsid w:val="00F60C36"/>
    <w:rsid w:val="00F621BD"/>
    <w:rsid w:val="00F624E9"/>
    <w:rsid w:val="00F625DB"/>
    <w:rsid w:val="00F63904"/>
    <w:rsid w:val="00F63FC7"/>
    <w:rsid w:val="00F722C8"/>
    <w:rsid w:val="00F8383B"/>
    <w:rsid w:val="00F85EA3"/>
    <w:rsid w:val="00FA038E"/>
    <w:rsid w:val="00FA2C6B"/>
    <w:rsid w:val="00FB07C6"/>
    <w:rsid w:val="00FB1D15"/>
    <w:rsid w:val="00FD7E0D"/>
    <w:rsid w:val="00FE1F54"/>
    <w:rsid w:val="00FE59BD"/>
    <w:rsid w:val="00FF2125"/>
    <w:rsid w:val="00FF2B77"/>
    <w:rsid w:val="00FF409F"/>
    <w:rsid w:val="00FF54F8"/>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 w:type="character" w:styleId="Perirtashipersaitas">
    <w:name w:val="FollowedHyperlink"/>
    <w:basedOn w:val="Numatytasispastraiposriftas"/>
    <w:semiHidden/>
    <w:unhideWhenUsed/>
    <w:rsid w:val="008E3ABD"/>
    <w:rPr>
      <w:color w:val="954F72" w:themeColor="followedHyperlink"/>
      <w:u w:val="single"/>
    </w:rPr>
  </w:style>
  <w:style w:type="table" w:customStyle="1" w:styleId="TableNormal1">
    <w:name w:val="Table Normal1"/>
    <w:uiPriority w:val="2"/>
    <w:semiHidden/>
    <w:unhideWhenUsed/>
    <w:qFormat/>
    <w:rsid w:val="00A3704D"/>
    <w:pPr>
      <w:widowControl w:val="0"/>
      <w:autoSpaceDE w:val="0"/>
      <w:autoSpaceDN w:val="0"/>
    </w:pPr>
    <w:rPr>
      <w:rFonts w:asciiTheme="minorHAnsi" w:eastAsiaTheme="minorHAnsi" w:hAnsiTheme="minorHAnsi" w:cstheme="minorBidi"/>
      <w:sz w:val="22"/>
      <w:szCs w:val="22"/>
      <w:lang w:val="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A3704D"/>
    <w:pPr>
      <w:widowControl w:val="0"/>
      <w:autoSpaceDE w:val="0"/>
      <w:autoSpaceDN w:val="0"/>
    </w:pPr>
    <w:rPr>
      <w:sz w:val="22"/>
      <w:szCs w:val="22"/>
    </w:rPr>
  </w:style>
  <w:style w:type="paragraph" w:styleId="Antrats">
    <w:name w:val="header"/>
    <w:basedOn w:val="prastasis"/>
    <w:link w:val="AntratsDiagrama"/>
    <w:semiHidden/>
    <w:unhideWhenUsed/>
    <w:rsid w:val="006F11AF"/>
    <w:pPr>
      <w:tabs>
        <w:tab w:val="center" w:pos="4819"/>
        <w:tab w:val="right" w:pos="9638"/>
      </w:tabs>
    </w:pPr>
  </w:style>
  <w:style w:type="character" w:customStyle="1" w:styleId="AntratsDiagrama">
    <w:name w:val="Antraštės Diagrama"/>
    <w:basedOn w:val="Numatytasispastraiposriftas"/>
    <w:link w:val="Antrats"/>
    <w:semiHidden/>
    <w:rsid w:val="006F11AF"/>
  </w:style>
  <w:style w:type="paragraph" w:styleId="Porat">
    <w:name w:val="footer"/>
    <w:basedOn w:val="prastasis"/>
    <w:link w:val="PoratDiagrama"/>
    <w:semiHidden/>
    <w:unhideWhenUsed/>
    <w:rsid w:val="006F11AF"/>
    <w:pPr>
      <w:tabs>
        <w:tab w:val="center" w:pos="4819"/>
        <w:tab w:val="right" w:pos="9638"/>
      </w:tabs>
    </w:pPr>
  </w:style>
  <w:style w:type="character" w:customStyle="1" w:styleId="PoratDiagrama">
    <w:name w:val="Poraštė Diagrama"/>
    <w:basedOn w:val="Numatytasispastraiposriftas"/>
    <w:link w:val="Porat"/>
    <w:semiHidden/>
    <w:rsid w:val="006F11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e-tar.lt/portal/lt/legalAct/6a2c5ed01df111edb4cae1b158f98ea5/asr"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rm.lrv.lt/lt/administracine-informacija/planavimo-dokumentai-2/pletros-programos/2022-2030-metu-viesojo-valdymo-pletros-programa"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2021.esinvesticijos.lt/dokumentai/supaprastintai-apmokamu-islaidu-dydziu-registras"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investicijos.lt/dokumentai/pazyma-darbo-uzmokescio-apskaiciavimu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4.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5.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21</Pages>
  <Words>35527</Words>
  <Characters>20251</Characters>
  <Application>Microsoft Office Word</Application>
  <DocSecurity>0</DocSecurity>
  <Lines>168</Lines>
  <Paragraphs>111</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HP Inc.</Company>
  <LinksUpToDate>false</LinksUpToDate>
  <CharactersWithSpaces>55667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Naglis Užumeckas</cp:lastModifiedBy>
  <cp:revision>8</cp:revision>
  <dcterms:created xsi:type="dcterms:W3CDTF">2026-03-20T12:57:00Z</dcterms:created>
  <dcterms:modified xsi:type="dcterms:W3CDTF">2026-05-26T19:06:00Z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