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C5EED" w14:textId="58B2B320" w:rsidR="004675D0" w:rsidRDefault="004675D0" w:rsidP="00C42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Pr="00427CA8">
        <w:rPr>
          <w:rFonts w:ascii="Times New Roman" w:hAnsi="Times New Roman" w:cs="Times New Roman"/>
          <w:sz w:val="20"/>
          <w:szCs w:val="20"/>
        </w:rPr>
        <w:t>PATVIRTINTA:</w:t>
      </w:r>
    </w:p>
    <w:p w14:paraId="7D228847" w14:textId="5C6766A9" w:rsidR="004675D0" w:rsidRPr="0075003C" w:rsidRDefault="004675D0" w:rsidP="00C42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75003C">
        <w:rPr>
          <w:rFonts w:ascii="Times New Roman" w:hAnsi="Times New Roman" w:cs="Times New Roman"/>
          <w:sz w:val="20"/>
          <w:szCs w:val="20"/>
        </w:rPr>
        <w:t>202</w:t>
      </w:r>
      <w:r w:rsidR="00BF672B">
        <w:rPr>
          <w:rFonts w:ascii="Times New Roman" w:hAnsi="Times New Roman" w:cs="Times New Roman"/>
          <w:sz w:val="20"/>
          <w:szCs w:val="20"/>
        </w:rPr>
        <w:t>6</w:t>
      </w:r>
      <w:r w:rsidRPr="0075003C">
        <w:rPr>
          <w:rFonts w:ascii="Times New Roman" w:hAnsi="Times New Roman" w:cs="Times New Roman"/>
          <w:sz w:val="20"/>
          <w:szCs w:val="20"/>
        </w:rPr>
        <w:t xml:space="preserve"> m. </w:t>
      </w:r>
      <w:r w:rsidR="001E73F3">
        <w:rPr>
          <w:rFonts w:ascii="Times New Roman" w:hAnsi="Times New Roman" w:cs="Times New Roman"/>
          <w:sz w:val="20"/>
          <w:szCs w:val="20"/>
        </w:rPr>
        <w:t xml:space="preserve">gegužės 13 </w:t>
      </w:r>
      <w:r w:rsidR="00BF672B">
        <w:rPr>
          <w:rFonts w:ascii="Times New Roman" w:hAnsi="Times New Roman" w:cs="Times New Roman"/>
          <w:sz w:val="20"/>
          <w:szCs w:val="20"/>
        </w:rPr>
        <w:t xml:space="preserve"> d</w:t>
      </w:r>
      <w:r w:rsidRPr="0075003C">
        <w:rPr>
          <w:rFonts w:ascii="Times New Roman" w:hAnsi="Times New Roman" w:cs="Times New Roman"/>
          <w:sz w:val="20"/>
          <w:szCs w:val="20"/>
        </w:rPr>
        <w:t>.,</w:t>
      </w:r>
    </w:p>
    <w:p w14:paraId="30D3185C" w14:textId="196CFBCC" w:rsidR="004675D0" w:rsidRDefault="004675D0" w:rsidP="00C42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00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posėdžio protokol</w:t>
      </w:r>
      <w:r w:rsidR="00C42BA0" w:rsidRPr="0075003C">
        <w:rPr>
          <w:rFonts w:ascii="Times New Roman" w:hAnsi="Times New Roman" w:cs="Times New Roman"/>
          <w:sz w:val="20"/>
          <w:szCs w:val="20"/>
        </w:rPr>
        <w:t>u</w:t>
      </w:r>
      <w:r w:rsidRPr="0075003C">
        <w:rPr>
          <w:rFonts w:ascii="Times New Roman" w:hAnsi="Times New Roman" w:cs="Times New Roman"/>
          <w:sz w:val="20"/>
          <w:szCs w:val="20"/>
        </w:rPr>
        <w:t xml:space="preserve"> Nr.</w:t>
      </w:r>
      <w:r w:rsidR="001E73F3">
        <w:rPr>
          <w:rFonts w:ascii="Times New Roman" w:hAnsi="Times New Roman" w:cs="Times New Roman"/>
          <w:sz w:val="20"/>
          <w:szCs w:val="20"/>
        </w:rPr>
        <w:t>MD-28</w:t>
      </w:r>
    </w:p>
    <w:p w14:paraId="76458AB6" w14:textId="77777777" w:rsidR="00C42BA0" w:rsidRDefault="00C42BA0" w:rsidP="00C42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26E8B6" w14:textId="77777777" w:rsidR="00C42BA0" w:rsidRPr="009262F0" w:rsidRDefault="00C42BA0" w:rsidP="00C42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D5A51F9" w14:textId="4502D774" w:rsidR="004675D0" w:rsidRPr="00BE2D58" w:rsidRDefault="004675D0" w:rsidP="004675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2D58">
        <w:rPr>
          <w:rFonts w:ascii="Times New Roman" w:hAnsi="Times New Roman" w:cs="Times New Roman"/>
          <w:b/>
          <w:bCs/>
          <w:sz w:val="24"/>
          <w:szCs w:val="24"/>
        </w:rPr>
        <w:t xml:space="preserve">RASEINIŲ RAJONO SAVIVALDYBĖS NEVYRIAUSYBINIŲ ORGANIZACIJŲ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TARYBOS </w:t>
      </w:r>
      <w:r w:rsidRPr="00BE2D5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F64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E2D58">
        <w:rPr>
          <w:rFonts w:ascii="Times New Roman" w:hAnsi="Times New Roman" w:cs="Times New Roman"/>
          <w:b/>
          <w:bCs/>
          <w:sz w:val="24"/>
          <w:szCs w:val="24"/>
        </w:rPr>
        <w:t xml:space="preserve"> METŲ VEIKLOS PLANAS</w:t>
      </w:r>
    </w:p>
    <w:p w14:paraId="7D077B0B" w14:textId="77777777" w:rsidR="004675D0" w:rsidRPr="008F6A2E" w:rsidRDefault="004675D0" w:rsidP="004675D0">
      <w:pPr>
        <w:pStyle w:val="Betarp"/>
        <w:rPr>
          <w:rStyle w:val="Grietas"/>
          <w:rFonts w:ascii="Times New Roman" w:hAnsi="Times New Roman" w:cs="Times New Roman"/>
          <w:color w:val="043D5D"/>
          <w:sz w:val="24"/>
          <w:szCs w:val="24"/>
          <w:shd w:val="clear" w:color="auto" w:fill="F7F7F8"/>
          <w:lang w:val="lt-LT"/>
        </w:rPr>
      </w:pPr>
    </w:p>
    <w:tbl>
      <w:tblPr>
        <w:tblStyle w:val="Lentelstinklelis"/>
        <w:tblW w:w="9985" w:type="dxa"/>
        <w:tblLook w:val="04A0" w:firstRow="1" w:lastRow="0" w:firstColumn="1" w:lastColumn="0" w:noHBand="0" w:noVBand="1"/>
      </w:tblPr>
      <w:tblGrid>
        <w:gridCol w:w="696"/>
        <w:gridCol w:w="5292"/>
        <w:gridCol w:w="1548"/>
        <w:gridCol w:w="2449"/>
      </w:tblGrid>
      <w:tr w:rsidR="004675D0" w:rsidRPr="008F6A2E" w14:paraId="7C0C6BCE" w14:textId="77777777" w:rsidTr="00523FBE">
        <w:tc>
          <w:tcPr>
            <w:tcW w:w="696" w:type="dxa"/>
            <w:tcBorders>
              <w:bottom w:val="single" w:sz="4" w:space="0" w:color="auto"/>
            </w:tcBorders>
          </w:tcPr>
          <w:p w14:paraId="2308610A" w14:textId="6B894DA5" w:rsidR="004675D0" w:rsidRPr="008F6A2E" w:rsidRDefault="004675D0" w:rsidP="008B17DC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137F82D8" w14:textId="0D749FAA" w:rsidR="004675D0" w:rsidRPr="008F6A2E" w:rsidRDefault="004675D0" w:rsidP="008B17DC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Tikslas, p</w:t>
            </w:r>
            <w:r w:rsidRPr="008F6A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riemonė / veikla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1DCB5384" w14:textId="4E1E05D0" w:rsidR="004675D0" w:rsidRPr="008F6A2E" w:rsidRDefault="004675D0" w:rsidP="008B17DC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Terminai</w:t>
            </w:r>
          </w:p>
        </w:tc>
        <w:tc>
          <w:tcPr>
            <w:tcW w:w="2449" w:type="dxa"/>
            <w:tcBorders>
              <w:bottom w:val="single" w:sz="4" w:space="0" w:color="auto"/>
            </w:tcBorders>
          </w:tcPr>
          <w:p w14:paraId="1C4FA787" w14:textId="77777777" w:rsidR="004675D0" w:rsidRPr="008F6A2E" w:rsidRDefault="004675D0" w:rsidP="008B17DC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Atsakingi asmenys</w:t>
            </w:r>
          </w:p>
          <w:p w14:paraId="36DA9ED7" w14:textId="77777777" w:rsidR="004675D0" w:rsidRPr="008F6A2E" w:rsidRDefault="004675D0" w:rsidP="008B17DC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4675D0" w:rsidRPr="008F6A2E" w14:paraId="1E4BE27B" w14:textId="77777777" w:rsidTr="000F71D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A58A" w14:textId="77777777" w:rsidR="004675D0" w:rsidRPr="00427CA8" w:rsidRDefault="004675D0" w:rsidP="004675D0">
            <w:pPr>
              <w:pStyle w:val="Betarp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E2D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Gerinti NVO plėtros sąlygas,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BE2D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atnaujinti ir susisteminti NVO sektoriaus duomenų bazę</w:t>
            </w:r>
          </w:p>
          <w:p w14:paraId="5F2B6198" w14:textId="77777777" w:rsidR="004675D0" w:rsidRPr="008F6A2E" w:rsidRDefault="004675D0" w:rsidP="000F71DF">
            <w:pPr>
              <w:pStyle w:val="Betarp"/>
              <w:ind w:left="7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675D0" w:rsidRPr="008F6A2E" w14:paraId="753B30D2" w14:textId="77777777" w:rsidTr="00523FBE">
        <w:tc>
          <w:tcPr>
            <w:tcW w:w="696" w:type="dxa"/>
            <w:tcBorders>
              <w:top w:val="single" w:sz="4" w:space="0" w:color="auto"/>
            </w:tcBorders>
          </w:tcPr>
          <w:p w14:paraId="603C4F7D" w14:textId="77777777" w:rsidR="004675D0" w:rsidRPr="008F6A2E" w:rsidRDefault="004675D0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292" w:type="dxa"/>
            <w:tcBorders>
              <w:top w:val="single" w:sz="4" w:space="0" w:color="auto"/>
            </w:tcBorders>
          </w:tcPr>
          <w:p w14:paraId="04C26134" w14:textId="210B6232" w:rsidR="004675D0" w:rsidRPr="008F6A2E" w:rsidRDefault="004675D0" w:rsidP="001F64C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Patvirtinti </w:t>
            </w: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NVO tarybos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veiklos ataskaitą už 202</w:t>
            </w:r>
            <w:r w:rsidR="001F64C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</w:t>
            </w:r>
          </w:p>
        </w:tc>
        <w:tc>
          <w:tcPr>
            <w:tcW w:w="1548" w:type="dxa"/>
          </w:tcPr>
          <w:p w14:paraId="3017C5DC" w14:textId="16C31331" w:rsidR="004675D0" w:rsidRPr="009654D8" w:rsidRDefault="004675D0" w:rsidP="000F71DF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9654D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Pr="009654D8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</w:t>
            </w:r>
            <w:r w:rsidR="001F64C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ketvirtis</w:t>
            </w:r>
          </w:p>
          <w:p w14:paraId="1B0E44B8" w14:textId="77777777" w:rsidR="004675D0" w:rsidRPr="008F6A2E" w:rsidRDefault="004675D0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49" w:type="dxa"/>
          </w:tcPr>
          <w:p w14:paraId="0D6EF860" w14:textId="77777777" w:rsidR="004675D0" w:rsidRPr="008F6A2E" w:rsidRDefault="004675D0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Pirmininkas, nariai</w:t>
            </w:r>
          </w:p>
        </w:tc>
      </w:tr>
      <w:tr w:rsidR="004675D0" w:rsidRPr="008F6A2E" w14:paraId="7D1D5054" w14:textId="77777777" w:rsidTr="00523FBE">
        <w:tc>
          <w:tcPr>
            <w:tcW w:w="696" w:type="dxa"/>
          </w:tcPr>
          <w:p w14:paraId="7ACCE019" w14:textId="77777777" w:rsidR="004675D0" w:rsidRPr="00523FBE" w:rsidRDefault="004675D0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23F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1.2.</w:t>
            </w:r>
          </w:p>
        </w:tc>
        <w:tc>
          <w:tcPr>
            <w:tcW w:w="5292" w:type="dxa"/>
            <w:tcBorders>
              <w:top w:val="single" w:sz="4" w:space="0" w:color="auto"/>
            </w:tcBorders>
          </w:tcPr>
          <w:p w14:paraId="20BE0A02" w14:textId="77777777" w:rsidR="004675D0" w:rsidRPr="008F6A2E" w:rsidRDefault="004675D0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Organizuoti NVO tarybos posėdžius, aptariant ir analizuojant nevyriausybiniam sektoriui svarbius klausimus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3592A9FF" w14:textId="6B808479" w:rsidR="004675D0" w:rsidRDefault="004675D0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 kartą </w:t>
            </w:r>
            <w:r w:rsidR="008D49F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 pusmetį</w:t>
            </w:r>
          </w:p>
        </w:tc>
        <w:tc>
          <w:tcPr>
            <w:tcW w:w="2449" w:type="dxa"/>
            <w:tcBorders>
              <w:top w:val="single" w:sz="4" w:space="0" w:color="auto"/>
            </w:tcBorders>
          </w:tcPr>
          <w:p w14:paraId="5690691D" w14:textId="77777777" w:rsidR="004675D0" w:rsidRPr="008F6A2E" w:rsidRDefault="004675D0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Pirmininkas, pavaduotojas </w:t>
            </w:r>
          </w:p>
        </w:tc>
      </w:tr>
      <w:tr w:rsidR="00CB07B9" w:rsidRPr="00E2023A" w14:paraId="7EEED656" w14:textId="77777777" w:rsidTr="00523FBE">
        <w:tc>
          <w:tcPr>
            <w:tcW w:w="696" w:type="dxa"/>
          </w:tcPr>
          <w:p w14:paraId="60C18BAA" w14:textId="6C1EFEB1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1.3.</w:t>
            </w:r>
          </w:p>
        </w:tc>
        <w:tc>
          <w:tcPr>
            <w:tcW w:w="5292" w:type="dxa"/>
            <w:tcBorders>
              <w:top w:val="single" w:sz="4" w:space="0" w:color="auto"/>
            </w:tcBorders>
          </w:tcPr>
          <w:p w14:paraId="7C17D4C4" w14:textId="3160C5EC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Atnaujinti Raseinių rajono savivaldybės teritorijoje veikiančių nevyriausybinių organizacijų sąrašus  pagal sritis ir paskelbti interneto svetainėje www.raseiniai.lt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394A6581" w14:textId="6895C3A0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II ketvirtis</w:t>
            </w:r>
          </w:p>
        </w:tc>
        <w:tc>
          <w:tcPr>
            <w:tcW w:w="2449" w:type="dxa"/>
            <w:tcBorders>
              <w:top w:val="single" w:sz="4" w:space="0" w:color="auto"/>
            </w:tcBorders>
          </w:tcPr>
          <w:p w14:paraId="7624DAE7" w14:textId="69E29111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Sekretorius</w:t>
            </w:r>
          </w:p>
        </w:tc>
      </w:tr>
      <w:tr w:rsidR="00CB07B9" w:rsidRPr="008F6A2E" w14:paraId="22AF798B" w14:textId="77777777" w:rsidTr="00523FBE">
        <w:tc>
          <w:tcPr>
            <w:tcW w:w="696" w:type="dxa"/>
          </w:tcPr>
          <w:p w14:paraId="023F128C" w14:textId="511062BC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292" w:type="dxa"/>
          </w:tcPr>
          <w:p w14:paraId="48B73CC1" w14:textId="32708468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Susisteminti NVO finansavimo galimybes į vieną platformą</w:t>
            </w:r>
          </w:p>
        </w:tc>
        <w:tc>
          <w:tcPr>
            <w:tcW w:w="1548" w:type="dxa"/>
          </w:tcPr>
          <w:p w14:paraId="38A2A549" w14:textId="2194698B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II-III ketvirtis</w:t>
            </w:r>
          </w:p>
        </w:tc>
        <w:tc>
          <w:tcPr>
            <w:tcW w:w="2449" w:type="dxa"/>
          </w:tcPr>
          <w:p w14:paraId="55A1B237" w14:textId="77777777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Pirmininkas,</w:t>
            </w:r>
          </w:p>
          <w:p w14:paraId="52ABC4F3" w14:textId="373ED514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sekretorius</w:t>
            </w:r>
          </w:p>
        </w:tc>
      </w:tr>
      <w:tr w:rsidR="00CB07B9" w:rsidRPr="008F6A2E" w14:paraId="56AF9604" w14:textId="77777777" w:rsidTr="00523FBE">
        <w:tc>
          <w:tcPr>
            <w:tcW w:w="696" w:type="dxa"/>
          </w:tcPr>
          <w:p w14:paraId="227FF6BC" w14:textId="6D4202CE" w:rsidR="00CB07B9" w:rsidRPr="00523FB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292" w:type="dxa"/>
          </w:tcPr>
          <w:p w14:paraId="2229577A" w14:textId="008125BA" w:rsidR="00CB07B9" w:rsidRPr="00EE4D92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502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Inicijuoti nevyriausybinių organizacijų pasitarimus, seminarus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C502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 mokymus aktualiais nevyriausybin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ių </w:t>
            </w:r>
            <w:r w:rsidRPr="00C502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organizacijoms v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eiklų </w:t>
            </w:r>
            <w:r w:rsidRPr="00C502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klausimais</w:t>
            </w:r>
          </w:p>
        </w:tc>
        <w:tc>
          <w:tcPr>
            <w:tcW w:w="1548" w:type="dxa"/>
          </w:tcPr>
          <w:p w14:paraId="270D9A3F" w14:textId="759112A7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449" w:type="dxa"/>
          </w:tcPr>
          <w:p w14:paraId="4FE31BD5" w14:textId="598598D0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Pirmininkas, pavaduotojas, sekretorius</w:t>
            </w:r>
          </w:p>
        </w:tc>
      </w:tr>
      <w:tr w:rsidR="00CB07B9" w:rsidRPr="008F6A2E" w14:paraId="17A140DE" w14:textId="77777777" w:rsidTr="00523FBE">
        <w:tc>
          <w:tcPr>
            <w:tcW w:w="696" w:type="dxa"/>
          </w:tcPr>
          <w:p w14:paraId="440EE889" w14:textId="51F47666" w:rsidR="00CB07B9" w:rsidRPr="00523FB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292" w:type="dxa"/>
          </w:tcPr>
          <w:p w14:paraId="0AFBAB7C" w14:textId="75444A96" w:rsidR="00CB07B9" w:rsidRPr="001F64C5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NVO supažindinti su Lietuvos respublikos ir </w:t>
            </w:r>
            <w:r w:rsidRPr="00AA56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rajono savivaldybės parengt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ais</w:t>
            </w:r>
            <w:r w:rsidRPr="00AA56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teisės akt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ais</w:t>
            </w:r>
            <w:r w:rsidRPr="00AA56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dokument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</w:t>
            </w:r>
            <w:r w:rsidRPr="00AA56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s, reglamentuojanči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</w:t>
            </w:r>
            <w:r w:rsidRPr="00AA56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NVO veiklą</w:t>
            </w:r>
          </w:p>
        </w:tc>
        <w:tc>
          <w:tcPr>
            <w:tcW w:w="1548" w:type="dxa"/>
          </w:tcPr>
          <w:p w14:paraId="73EE741C" w14:textId="57EE5354" w:rsidR="00CB07B9" w:rsidRPr="001F64C5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449" w:type="dxa"/>
          </w:tcPr>
          <w:p w14:paraId="1DE93BA1" w14:textId="6CFF9AA6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Pirmininkas, sekretorius</w:t>
            </w:r>
          </w:p>
        </w:tc>
      </w:tr>
      <w:tr w:rsidR="00CB07B9" w:rsidRPr="008F6A2E" w14:paraId="3753739F" w14:textId="77777777" w:rsidTr="00523FBE">
        <w:tc>
          <w:tcPr>
            <w:tcW w:w="696" w:type="dxa"/>
          </w:tcPr>
          <w:p w14:paraId="6DF0191A" w14:textId="00C9D420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292" w:type="dxa"/>
          </w:tcPr>
          <w:p w14:paraId="2EFFF1F5" w14:textId="24DCCA0B" w:rsidR="00CB07B9" w:rsidRPr="00C502E0" w:rsidRDefault="00CB07B9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Teikti  NVO veiklos vykdymui aktualiausių teisės aktų, dokumentų  nuorodas</w:t>
            </w:r>
            <w:r>
              <w:t xml:space="preserve">  </w:t>
            </w:r>
          </w:p>
        </w:tc>
        <w:tc>
          <w:tcPr>
            <w:tcW w:w="1548" w:type="dxa"/>
          </w:tcPr>
          <w:p w14:paraId="00D1CBC5" w14:textId="453FC5A9" w:rsidR="00CB07B9" w:rsidRPr="009654D8" w:rsidRDefault="00CB07B9" w:rsidP="00CB07B9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Metų eigoje</w:t>
            </w:r>
          </w:p>
        </w:tc>
        <w:tc>
          <w:tcPr>
            <w:tcW w:w="2449" w:type="dxa"/>
          </w:tcPr>
          <w:p w14:paraId="0B82E337" w14:textId="3A8ED10B" w:rsidR="00CB07B9" w:rsidRPr="009654D8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Sekretorius</w:t>
            </w:r>
          </w:p>
        </w:tc>
      </w:tr>
      <w:tr w:rsidR="00CB07B9" w:rsidRPr="008F6A2E" w14:paraId="696BD19F" w14:textId="77777777" w:rsidTr="00523FBE">
        <w:tc>
          <w:tcPr>
            <w:tcW w:w="696" w:type="dxa"/>
          </w:tcPr>
          <w:p w14:paraId="17877A69" w14:textId="53C5DF30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292" w:type="dxa"/>
          </w:tcPr>
          <w:p w14:paraId="436FCFA2" w14:textId="13F65503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Didinti NVO veiklų viešinimą</w:t>
            </w:r>
          </w:p>
        </w:tc>
        <w:tc>
          <w:tcPr>
            <w:tcW w:w="1548" w:type="dxa"/>
          </w:tcPr>
          <w:p w14:paraId="337D4A40" w14:textId="6C28088A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Metų eigoje</w:t>
            </w:r>
          </w:p>
        </w:tc>
        <w:tc>
          <w:tcPr>
            <w:tcW w:w="2449" w:type="dxa"/>
          </w:tcPr>
          <w:p w14:paraId="56DC75AA" w14:textId="77777777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NVO Tarybos nariai</w:t>
            </w:r>
          </w:p>
          <w:p w14:paraId="68964F44" w14:textId="54A604A3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B07B9" w:rsidRPr="008F6A2E" w14:paraId="7FD48D9C" w14:textId="77777777" w:rsidTr="00523FBE">
        <w:tc>
          <w:tcPr>
            <w:tcW w:w="696" w:type="dxa"/>
          </w:tcPr>
          <w:p w14:paraId="6855AC82" w14:textId="2AAF8C8F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292" w:type="dxa"/>
          </w:tcPr>
          <w:p w14:paraId="39C7D8B5" w14:textId="629AEB60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Organizuoti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rajono NVO veiklos rezultatų apibendrinimo renginį</w:t>
            </w:r>
          </w:p>
        </w:tc>
        <w:tc>
          <w:tcPr>
            <w:tcW w:w="1548" w:type="dxa"/>
          </w:tcPr>
          <w:p w14:paraId="42D17DA8" w14:textId="6C449BF0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 ketvirtis</w:t>
            </w:r>
          </w:p>
        </w:tc>
        <w:tc>
          <w:tcPr>
            <w:tcW w:w="2449" w:type="dxa"/>
          </w:tcPr>
          <w:p w14:paraId="1F1F2CC4" w14:textId="77777777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NVO Tarybos nariai</w:t>
            </w:r>
          </w:p>
          <w:p w14:paraId="79CE7111" w14:textId="01267BB1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B07B9" w:rsidRPr="008F6A2E" w14:paraId="6096266F" w14:textId="77777777" w:rsidTr="00523FBE">
        <w:tc>
          <w:tcPr>
            <w:tcW w:w="696" w:type="dxa"/>
          </w:tcPr>
          <w:p w14:paraId="1849A45E" w14:textId="1B68DB73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1.1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292" w:type="dxa"/>
          </w:tcPr>
          <w:p w14:paraId="5C336604" w14:textId="0A05284F" w:rsidR="00CB07B9" w:rsidRPr="0075003C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Parengti NVO tarybos 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metų veiklos ataskaitą</w:t>
            </w:r>
          </w:p>
        </w:tc>
        <w:tc>
          <w:tcPr>
            <w:tcW w:w="1548" w:type="dxa"/>
          </w:tcPr>
          <w:p w14:paraId="3ADD8650" w14:textId="02E80EA8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Gruodis </w:t>
            </w:r>
          </w:p>
        </w:tc>
        <w:tc>
          <w:tcPr>
            <w:tcW w:w="2449" w:type="dxa"/>
          </w:tcPr>
          <w:p w14:paraId="1B87001A" w14:textId="77777777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Pirmininkas</w:t>
            </w:r>
          </w:p>
          <w:p w14:paraId="5F768340" w14:textId="2B5A6BCA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B07B9" w:rsidRPr="008F6A2E" w14:paraId="3A3CD4C5" w14:textId="77777777" w:rsidTr="000F71D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FA7" w14:textId="77777777" w:rsidR="00CB07B9" w:rsidRDefault="00CB07B9" w:rsidP="00CB07B9">
            <w:pPr>
              <w:pStyle w:val="Betarp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Padėti spręsti </w:t>
            </w:r>
            <w:r w:rsidRPr="00BE2D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Raseinių rajono savivaldybės NVO sektoriaus problemas</w:t>
            </w:r>
          </w:p>
          <w:p w14:paraId="26EBAC47" w14:textId="77777777" w:rsidR="00CB07B9" w:rsidRPr="00427CA8" w:rsidRDefault="00CB07B9" w:rsidP="00CB07B9">
            <w:pPr>
              <w:pStyle w:val="Betarp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CB07B9" w:rsidRPr="008F6A2E" w14:paraId="23E3BD13" w14:textId="77777777" w:rsidTr="00523FBE">
        <w:tc>
          <w:tcPr>
            <w:tcW w:w="696" w:type="dxa"/>
          </w:tcPr>
          <w:p w14:paraId="4ABB4D27" w14:textId="77777777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2.1.</w:t>
            </w:r>
          </w:p>
        </w:tc>
        <w:tc>
          <w:tcPr>
            <w:tcW w:w="5292" w:type="dxa"/>
          </w:tcPr>
          <w:p w14:paraId="0E8BA4DE" w14:textId="77777777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Teikti informaciją</w:t>
            </w: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dėl galimų perduoti viešųjų paslaugų nevyriausybinėms ir /ar bendruomeninėms organizacijoms </w:t>
            </w:r>
          </w:p>
        </w:tc>
        <w:tc>
          <w:tcPr>
            <w:tcW w:w="1548" w:type="dxa"/>
          </w:tcPr>
          <w:p w14:paraId="1E408801" w14:textId="77777777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I-IV </w:t>
            </w: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ketvirtis </w:t>
            </w:r>
          </w:p>
        </w:tc>
        <w:tc>
          <w:tcPr>
            <w:tcW w:w="2449" w:type="dxa"/>
          </w:tcPr>
          <w:p w14:paraId="2CAE6069" w14:textId="77777777" w:rsidR="00CB07B9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Pirmininkas, s</w:t>
            </w:r>
            <w:r w:rsidRPr="00AA56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ekretorius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38B57203" w14:textId="7DBC7984" w:rsidR="00CB07B9" w:rsidRPr="00AA56DD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NVO 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arybos nariai</w:t>
            </w:r>
          </w:p>
        </w:tc>
      </w:tr>
      <w:tr w:rsidR="00CB07B9" w:rsidRPr="00E2023A" w14:paraId="534EE219" w14:textId="77777777" w:rsidTr="00523FBE">
        <w:tc>
          <w:tcPr>
            <w:tcW w:w="696" w:type="dxa"/>
          </w:tcPr>
          <w:p w14:paraId="72D94F86" w14:textId="77777777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2.2.</w:t>
            </w:r>
          </w:p>
        </w:tc>
        <w:tc>
          <w:tcPr>
            <w:tcW w:w="5292" w:type="dxa"/>
          </w:tcPr>
          <w:p w14:paraId="15CCCEC7" w14:textId="77777777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 xml:space="preserve">Teikti pasiūlymus Savivaldybės institucijoms ir įstaigoms, formuojančioms ir įgyvendinančioms nevyriausybinių organizacijų plėtros politiką, dėl </w:t>
            </w:r>
            <w:r w:rsidRPr="00E2023A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lastRenderedPageBreak/>
              <w:t>nevyriausybinių organizacijų plėtros politikos ir jos įgyvendinimo prioritetų</w:t>
            </w:r>
          </w:p>
        </w:tc>
        <w:tc>
          <w:tcPr>
            <w:tcW w:w="1548" w:type="dxa"/>
          </w:tcPr>
          <w:p w14:paraId="6D256EF3" w14:textId="77777777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Pagal poreikį</w:t>
            </w:r>
          </w:p>
        </w:tc>
        <w:tc>
          <w:tcPr>
            <w:tcW w:w="2449" w:type="dxa"/>
          </w:tcPr>
          <w:p w14:paraId="501E4521" w14:textId="77777777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Pirmininkas, </w:t>
            </w:r>
          </w:p>
          <w:p w14:paraId="344EEFB6" w14:textId="796014D3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NVO 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arybos nariai</w:t>
            </w:r>
          </w:p>
        </w:tc>
      </w:tr>
      <w:tr w:rsidR="00CB07B9" w:rsidRPr="00E2023A" w14:paraId="1D8F8D11" w14:textId="77777777" w:rsidTr="007F7A60">
        <w:tc>
          <w:tcPr>
            <w:tcW w:w="9985" w:type="dxa"/>
            <w:gridSpan w:val="4"/>
          </w:tcPr>
          <w:p w14:paraId="66065FA1" w14:textId="466B4528" w:rsidR="00CB07B9" w:rsidRPr="00E2023A" w:rsidRDefault="00CB07B9" w:rsidP="00CB07B9">
            <w:pPr>
              <w:pStyle w:val="Betarp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t-LT"/>
              </w:rPr>
              <w:t>S</w:t>
            </w:r>
            <w:r w:rsidR="002003C4" w:rsidRPr="00E2023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t-LT"/>
              </w:rPr>
              <w:t xml:space="preserve">tiprinti savivaldybės NVO tarybos </w:t>
            </w:r>
            <w:r w:rsidR="006867D4" w:rsidRPr="00E2023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t-LT"/>
              </w:rPr>
              <w:t>veiklą ir</w:t>
            </w:r>
            <w:r w:rsidR="002003C4" w:rsidRPr="00E2023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t-LT"/>
              </w:rPr>
              <w:t xml:space="preserve"> narių</w:t>
            </w:r>
            <w:r w:rsidR="006867D4" w:rsidRPr="00E2023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t-LT"/>
              </w:rPr>
              <w:t xml:space="preserve"> kompetencijas</w:t>
            </w:r>
          </w:p>
        </w:tc>
      </w:tr>
      <w:tr w:rsidR="00CB07B9" w:rsidRPr="00E2023A" w14:paraId="1DA5F4E6" w14:textId="77777777" w:rsidTr="00523FBE">
        <w:tc>
          <w:tcPr>
            <w:tcW w:w="696" w:type="dxa"/>
          </w:tcPr>
          <w:p w14:paraId="6F379841" w14:textId="43C6624B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3.1.</w:t>
            </w:r>
          </w:p>
        </w:tc>
        <w:tc>
          <w:tcPr>
            <w:tcW w:w="5292" w:type="dxa"/>
          </w:tcPr>
          <w:p w14:paraId="42D8F3B8" w14:textId="7CB3F278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>Organizuoti</w:t>
            </w:r>
            <w:r w:rsidR="001E73F3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 xml:space="preserve">/ dalyvauti </w:t>
            </w:r>
            <w:r w:rsidRPr="00E2023A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>savivaldybės NVO tarybos mokymu</w:t>
            </w:r>
            <w:r w:rsidR="001E73F3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>ose</w:t>
            </w:r>
          </w:p>
        </w:tc>
        <w:tc>
          <w:tcPr>
            <w:tcW w:w="1548" w:type="dxa"/>
          </w:tcPr>
          <w:p w14:paraId="180AA84C" w14:textId="286E66D4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II ketvirtis</w:t>
            </w:r>
          </w:p>
        </w:tc>
        <w:tc>
          <w:tcPr>
            <w:tcW w:w="2449" w:type="dxa"/>
          </w:tcPr>
          <w:p w14:paraId="2E6B957A" w14:textId="77777777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Pirmininkas,</w:t>
            </w:r>
          </w:p>
          <w:p w14:paraId="6BE725E7" w14:textId="70524794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sekretorius</w:t>
            </w:r>
          </w:p>
        </w:tc>
      </w:tr>
      <w:tr w:rsidR="00CB07B9" w:rsidRPr="008F6A2E" w14:paraId="10B824F9" w14:textId="77777777" w:rsidTr="00523FBE">
        <w:tc>
          <w:tcPr>
            <w:tcW w:w="696" w:type="dxa"/>
          </w:tcPr>
          <w:p w14:paraId="63213481" w14:textId="5155637B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3.2.</w:t>
            </w:r>
          </w:p>
        </w:tc>
        <w:tc>
          <w:tcPr>
            <w:tcW w:w="5292" w:type="dxa"/>
          </w:tcPr>
          <w:p w14:paraId="0BE834A6" w14:textId="18948D94" w:rsidR="00CB07B9" w:rsidRPr="00E2023A" w:rsidRDefault="001E73F3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>Dalintis gerąja patirtimi su kitų rajono NVO tarybomis</w:t>
            </w:r>
          </w:p>
        </w:tc>
        <w:tc>
          <w:tcPr>
            <w:tcW w:w="1548" w:type="dxa"/>
          </w:tcPr>
          <w:p w14:paraId="66387A7A" w14:textId="20410C49" w:rsidR="00CB07B9" w:rsidRPr="00E2023A" w:rsidRDefault="001A287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Metų eigoje</w:t>
            </w:r>
          </w:p>
        </w:tc>
        <w:tc>
          <w:tcPr>
            <w:tcW w:w="2449" w:type="dxa"/>
          </w:tcPr>
          <w:p w14:paraId="44187C87" w14:textId="77777777" w:rsidR="001A2879" w:rsidRPr="00E2023A" w:rsidRDefault="001A2879" w:rsidP="001A287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Pirmininkas, sekretorius,</w:t>
            </w:r>
          </w:p>
          <w:p w14:paraId="1FBF80AD" w14:textId="7A6E1377" w:rsidR="00CB07B9" w:rsidRPr="00E2023A" w:rsidRDefault="001A2879" w:rsidP="001A287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NVO Tarybos nariai</w:t>
            </w:r>
          </w:p>
        </w:tc>
      </w:tr>
    </w:tbl>
    <w:p w14:paraId="7ED30CEA" w14:textId="77777777" w:rsidR="00B11C66" w:rsidRDefault="00B11C66"/>
    <w:sectPr w:rsidR="00B11C66" w:rsidSect="007C379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9B39A" w14:textId="77777777" w:rsidR="00D45F88" w:rsidRDefault="00D45F88" w:rsidP="008D49FD">
      <w:pPr>
        <w:spacing w:after="0" w:line="240" w:lineRule="auto"/>
      </w:pPr>
      <w:r>
        <w:separator/>
      </w:r>
    </w:p>
  </w:endnote>
  <w:endnote w:type="continuationSeparator" w:id="0">
    <w:p w14:paraId="3A9EA362" w14:textId="77777777" w:rsidR="00D45F88" w:rsidRDefault="00D45F88" w:rsidP="008D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79F6" w14:textId="77777777" w:rsidR="00D45F88" w:rsidRDefault="00D45F88" w:rsidP="008D49FD">
      <w:pPr>
        <w:spacing w:after="0" w:line="240" w:lineRule="auto"/>
      </w:pPr>
      <w:r>
        <w:separator/>
      </w:r>
    </w:p>
  </w:footnote>
  <w:footnote w:type="continuationSeparator" w:id="0">
    <w:p w14:paraId="046D05DB" w14:textId="77777777" w:rsidR="00D45F88" w:rsidRDefault="00D45F88" w:rsidP="008D4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7CF2" w14:textId="24E06429" w:rsidR="008D49FD" w:rsidRPr="008D49FD" w:rsidRDefault="008D49FD" w:rsidP="008D49FD">
    <w:pPr>
      <w:pStyle w:val="Antrats"/>
      <w:jc w:val="right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30335"/>
    <w:multiLevelType w:val="hybridMultilevel"/>
    <w:tmpl w:val="E482D2B4"/>
    <w:lvl w:ilvl="0" w:tplc="D7124A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67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5D0"/>
    <w:rsid w:val="001A2879"/>
    <w:rsid w:val="001E73F3"/>
    <w:rsid w:val="001F64C5"/>
    <w:rsid w:val="002003C4"/>
    <w:rsid w:val="00224F9E"/>
    <w:rsid w:val="00263DAB"/>
    <w:rsid w:val="0027660F"/>
    <w:rsid w:val="002832CE"/>
    <w:rsid w:val="003A20AA"/>
    <w:rsid w:val="004675D0"/>
    <w:rsid w:val="005176D1"/>
    <w:rsid w:val="00523FBE"/>
    <w:rsid w:val="006867D4"/>
    <w:rsid w:val="00741F89"/>
    <w:rsid w:val="0075003C"/>
    <w:rsid w:val="007C379C"/>
    <w:rsid w:val="007C7F36"/>
    <w:rsid w:val="008612F9"/>
    <w:rsid w:val="008B17DC"/>
    <w:rsid w:val="008D49FD"/>
    <w:rsid w:val="00A34B4B"/>
    <w:rsid w:val="00A542A4"/>
    <w:rsid w:val="00B11C66"/>
    <w:rsid w:val="00BF672B"/>
    <w:rsid w:val="00C42BA0"/>
    <w:rsid w:val="00CA4B55"/>
    <w:rsid w:val="00CB07B9"/>
    <w:rsid w:val="00D45F88"/>
    <w:rsid w:val="00DF6994"/>
    <w:rsid w:val="00E2023A"/>
    <w:rsid w:val="00E641E3"/>
    <w:rsid w:val="00EF1213"/>
    <w:rsid w:val="00F75E6B"/>
    <w:rsid w:val="00FD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7F42"/>
  <w15:chartTrackingRefBased/>
  <w15:docId w15:val="{546D4B5A-C9FF-465E-919E-08B8F3E7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675D0"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4675D0"/>
    <w:rPr>
      <w:b/>
      <w:bCs/>
    </w:rPr>
  </w:style>
  <w:style w:type="table" w:styleId="Lentelstinklelis">
    <w:name w:val="Table Grid"/>
    <w:basedOn w:val="prastojilentel"/>
    <w:uiPriority w:val="39"/>
    <w:rsid w:val="004675D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4675D0"/>
    <w:pPr>
      <w:spacing w:after="0" w:line="240" w:lineRule="auto"/>
    </w:pPr>
    <w:rPr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8D49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49FD"/>
    <w:rPr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8D49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D49F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Sirvidienė</dc:creator>
  <cp:keywords/>
  <dc:description/>
  <cp:lastModifiedBy>Loreta Sirvidienė</cp:lastModifiedBy>
  <cp:revision>17</cp:revision>
  <cp:lastPrinted>2025-02-03T07:54:00Z</cp:lastPrinted>
  <dcterms:created xsi:type="dcterms:W3CDTF">2025-01-13T14:26:00Z</dcterms:created>
  <dcterms:modified xsi:type="dcterms:W3CDTF">2026-07-08T06:18:00Z</dcterms:modified>
</cp:coreProperties>
</file>